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AA9" w14:textId="0E0066DC" w:rsidR="002C3649" w:rsidRPr="003C1DC8" w:rsidRDefault="002C3649" w:rsidP="00525A39">
      <w:pPr>
        <w:spacing w:after="0"/>
        <w:jc w:val="center"/>
        <w:rPr>
          <w:rFonts w:ascii="Arial" w:hAnsi="Arial" w:cs="Arial"/>
        </w:rPr>
      </w:pPr>
    </w:p>
    <w:p w14:paraId="693D50C4" w14:textId="77777777" w:rsidR="002C3649" w:rsidRPr="003C1DC8" w:rsidRDefault="002C3649" w:rsidP="00826729">
      <w:pPr>
        <w:spacing w:after="0"/>
        <w:jc w:val="right"/>
        <w:rPr>
          <w:rFonts w:ascii="Arial" w:hAnsi="Arial" w:cs="Arial"/>
        </w:rPr>
      </w:pPr>
    </w:p>
    <w:p w14:paraId="70505447" w14:textId="77777777" w:rsidR="00FB474C" w:rsidRPr="003C1DC8" w:rsidRDefault="00FB474C" w:rsidP="00535FA9">
      <w:pPr>
        <w:spacing w:after="0"/>
        <w:jc w:val="both"/>
        <w:rPr>
          <w:rFonts w:ascii="Arial" w:hAnsi="Arial" w:cs="Arial"/>
          <w:b/>
          <w:sz w:val="40"/>
          <w:szCs w:val="40"/>
        </w:rPr>
      </w:pPr>
    </w:p>
    <w:p w14:paraId="54BE2945" w14:textId="77777777" w:rsidR="001E7D93" w:rsidRPr="003C1DC8" w:rsidRDefault="00933EDB" w:rsidP="00826729">
      <w:pPr>
        <w:tabs>
          <w:tab w:val="left" w:pos="3516"/>
        </w:tabs>
        <w:jc w:val="center"/>
        <w:rPr>
          <w:rFonts w:ascii="Arial" w:hAnsi="Arial" w:cs="Arial"/>
          <w:b/>
          <w:color w:val="4D146B"/>
          <w:sz w:val="36"/>
          <w:szCs w:val="32"/>
        </w:rPr>
      </w:pPr>
      <w:r w:rsidRPr="003C1DC8">
        <w:rPr>
          <w:rFonts w:ascii="Arial" w:hAnsi="Arial" w:cs="Arial"/>
          <w:b/>
          <w:noProof/>
          <w:lang w:eastAsia="en-GB"/>
        </w:rPr>
        <w:drawing>
          <wp:anchor distT="0" distB="0" distL="114300" distR="114300" simplePos="0" relativeHeight="251658240" behindDoc="0" locked="0" layoutInCell="1" allowOverlap="1" wp14:anchorId="2E92D22A" wp14:editId="5195608F">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2111D" w14:textId="77777777" w:rsidR="001E7D93" w:rsidRPr="003C1DC8" w:rsidRDefault="001E7D93" w:rsidP="00826729">
      <w:pPr>
        <w:tabs>
          <w:tab w:val="left" w:pos="3516"/>
        </w:tabs>
        <w:jc w:val="center"/>
        <w:rPr>
          <w:rFonts w:ascii="Arial" w:hAnsi="Arial" w:cs="Arial"/>
          <w:b/>
          <w:color w:val="4D146B"/>
          <w:sz w:val="36"/>
          <w:szCs w:val="32"/>
        </w:rPr>
      </w:pPr>
    </w:p>
    <w:p w14:paraId="67973F3A" w14:textId="77777777" w:rsidR="001E7D93" w:rsidRPr="003C1DC8" w:rsidRDefault="001E7D93" w:rsidP="00826729">
      <w:pPr>
        <w:tabs>
          <w:tab w:val="left" w:pos="3516"/>
        </w:tabs>
        <w:jc w:val="center"/>
        <w:rPr>
          <w:rFonts w:ascii="Arial" w:hAnsi="Arial" w:cs="Arial"/>
          <w:b/>
          <w:color w:val="4D146B"/>
          <w:sz w:val="36"/>
          <w:szCs w:val="32"/>
        </w:rPr>
      </w:pPr>
    </w:p>
    <w:p w14:paraId="30618F07" w14:textId="77777777" w:rsidR="00571B44" w:rsidRPr="00D04C41" w:rsidRDefault="00571B44" w:rsidP="00826729">
      <w:pPr>
        <w:tabs>
          <w:tab w:val="left" w:pos="3516"/>
        </w:tabs>
        <w:jc w:val="center"/>
        <w:rPr>
          <w:rFonts w:ascii="Arial" w:hAnsi="Arial" w:cs="Arial"/>
          <w:bCs/>
          <w:color w:val="4D146B"/>
          <w:sz w:val="36"/>
          <w:szCs w:val="32"/>
        </w:rPr>
      </w:pPr>
    </w:p>
    <w:p w14:paraId="29B8DC28" w14:textId="16174F80" w:rsidR="00302B91" w:rsidRPr="00D04C41" w:rsidRDefault="003A3537" w:rsidP="00302B91">
      <w:pPr>
        <w:jc w:val="center"/>
        <w:rPr>
          <w:rFonts w:ascii="Arial" w:hAnsi="Arial" w:cs="Arial"/>
          <w:b/>
          <w:sz w:val="48"/>
          <w:szCs w:val="36"/>
        </w:rPr>
      </w:pPr>
      <w:r w:rsidRPr="00D04C41">
        <w:rPr>
          <w:rFonts w:ascii="Arial" w:hAnsi="Arial" w:cs="Arial"/>
          <w:b/>
          <w:sz w:val="48"/>
          <w:szCs w:val="36"/>
        </w:rPr>
        <w:t xml:space="preserve"> </w:t>
      </w:r>
      <w:r w:rsidR="00D04C41" w:rsidRPr="00D04C41">
        <w:rPr>
          <w:rFonts w:ascii="Arial" w:hAnsi="Arial" w:cs="Arial"/>
          <w:b/>
          <w:sz w:val="48"/>
          <w:szCs w:val="36"/>
        </w:rPr>
        <w:t xml:space="preserve">Impact report for UK Network of Age-friendly Communities </w:t>
      </w:r>
    </w:p>
    <w:p w14:paraId="33E2B17D" w14:textId="77777777" w:rsidR="00F56C37" w:rsidRPr="003C1DC8" w:rsidRDefault="00F56C37" w:rsidP="00826729">
      <w:pPr>
        <w:tabs>
          <w:tab w:val="left" w:pos="3516"/>
        </w:tabs>
        <w:jc w:val="center"/>
        <w:rPr>
          <w:rFonts w:ascii="Arial" w:hAnsi="Arial" w:cs="Arial"/>
          <w:b/>
          <w:sz w:val="36"/>
          <w:szCs w:val="32"/>
        </w:rPr>
      </w:pPr>
    </w:p>
    <w:p w14:paraId="1ABFE2C7" w14:textId="77777777" w:rsidR="00F56C37" w:rsidRPr="003C1DC8" w:rsidRDefault="00F56C37" w:rsidP="00826729">
      <w:pPr>
        <w:tabs>
          <w:tab w:val="left" w:pos="3516"/>
        </w:tabs>
        <w:jc w:val="center"/>
        <w:rPr>
          <w:rFonts w:ascii="Arial" w:hAnsi="Arial" w:cs="Arial"/>
          <w:b/>
          <w:sz w:val="36"/>
          <w:szCs w:val="32"/>
        </w:rPr>
      </w:pPr>
      <w:r w:rsidRPr="003C1DC8">
        <w:rPr>
          <w:rFonts w:ascii="Arial" w:hAnsi="Arial" w:cs="Arial"/>
          <w:b/>
          <w:sz w:val="36"/>
          <w:szCs w:val="32"/>
        </w:rPr>
        <w:t>Deadline for Tender Submissions:</w:t>
      </w:r>
    </w:p>
    <w:p w14:paraId="4E6BA204" w14:textId="75C0ACAF" w:rsidR="00302B91" w:rsidRPr="003C1DC8" w:rsidRDefault="00AA6753" w:rsidP="00302B91">
      <w:pPr>
        <w:jc w:val="center"/>
        <w:rPr>
          <w:rFonts w:ascii="Arial" w:hAnsi="Arial" w:cs="Arial"/>
          <w:b/>
          <w:sz w:val="36"/>
          <w:szCs w:val="36"/>
        </w:rPr>
      </w:pPr>
      <w:r>
        <w:rPr>
          <w:rFonts w:ascii="Arial" w:hAnsi="Arial" w:cs="Arial"/>
          <w:b/>
          <w:i/>
          <w:sz w:val="36"/>
          <w:szCs w:val="36"/>
        </w:rPr>
        <w:t>16</w:t>
      </w:r>
      <w:r w:rsidRPr="00AA6753">
        <w:rPr>
          <w:rFonts w:ascii="Arial" w:hAnsi="Arial" w:cs="Arial"/>
          <w:b/>
          <w:i/>
          <w:sz w:val="36"/>
          <w:szCs w:val="36"/>
          <w:vertAlign w:val="superscript"/>
        </w:rPr>
        <w:t>th</w:t>
      </w:r>
      <w:r>
        <w:rPr>
          <w:rFonts w:ascii="Arial" w:hAnsi="Arial" w:cs="Arial"/>
          <w:b/>
          <w:i/>
          <w:sz w:val="36"/>
          <w:szCs w:val="36"/>
        </w:rPr>
        <w:t xml:space="preserve"> May 2024, 5pm</w:t>
      </w:r>
    </w:p>
    <w:p w14:paraId="1233565D" w14:textId="77777777" w:rsidR="00F56C37" w:rsidRPr="003C1DC8" w:rsidRDefault="00F56C37" w:rsidP="00826729">
      <w:pPr>
        <w:tabs>
          <w:tab w:val="left" w:pos="3516"/>
        </w:tabs>
        <w:jc w:val="center"/>
        <w:rPr>
          <w:rFonts w:ascii="Arial" w:hAnsi="Arial" w:cs="Arial"/>
          <w:b/>
          <w:color w:val="4D146B"/>
          <w:sz w:val="36"/>
          <w:szCs w:val="32"/>
        </w:rPr>
      </w:pPr>
    </w:p>
    <w:p w14:paraId="5684D845" w14:textId="77777777" w:rsidR="001B21BE" w:rsidRPr="003C1DC8" w:rsidRDefault="001B21BE" w:rsidP="00826729">
      <w:pPr>
        <w:tabs>
          <w:tab w:val="left" w:pos="3516"/>
        </w:tabs>
        <w:jc w:val="center"/>
        <w:rPr>
          <w:rFonts w:ascii="Arial" w:hAnsi="Arial" w:cs="Arial"/>
          <w:b/>
          <w:color w:val="7030A0"/>
          <w:sz w:val="32"/>
          <w:szCs w:val="32"/>
        </w:rPr>
      </w:pPr>
    </w:p>
    <w:p w14:paraId="4169A888" w14:textId="77777777" w:rsidR="00826729" w:rsidRPr="003C1DC8" w:rsidRDefault="009625B4" w:rsidP="009625B4">
      <w:pPr>
        <w:tabs>
          <w:tab w:val="left" w:pos="3516"/>
        </w:tabs>
        <w:rPr>
          <w:rFonts w:ascii="Arial" w:hAnsi="Arial" w:cs="Arial"/>
          <w:b/>
          <w:sz w:val="32"/>
          <w:szCs w:val="32"/>
        </w:rPr>
      </w:pPr>
      <w:r w:rsidRPr="003C1DC8">
        <w:rPr>
          <w:rFonts w:ascii="Arial" w:hAnsi="Arial" w:cs="Arial"/>
          <w:b/>
          <w:sz w:val="32"/>
          <w:szCs w:val="32"/>
        </w:rPr>
        <w:tab/>
        <w:t xml:space="preserve"> </w:t>
      </w:r>
    </w:p>
    <w:p w14:paraId="0D733E9A" w14:textId="77777777" w:rsidR="002E669A" w:rsidRPr="003C1DC8" w:rsidRDefault="002E669A" w:rsidP="00826729">
      <w:pPr>
        <w:rPr>
          <w:rFonts w:ascii="Arial" w:hAnsi="Arial" w:cs="Arial"/>
          <w:b/>
          <w:sz w:val="40"/>
          <w:szCs w:val="40"/>
        </w:rPr>
      </w:pPr>
    </w:p>
    <w:p w14:paraId="32D774C0" w14:textId="77777777" w:rsidR="00E22BC3" w:rsidRDefault="00E22BC3" w:rsidP="001F14F7">
      <w:pPr>
        <w:spacing w:after="0"/>
        <w:rPr>
          <w:rFonts w:ascii="Arial" w:hAnsi="Arial" w:cs="Arial"/>
          <w:b/>
          <w:color w:val="FF0000"/>
        </w:rPr>
      </w:pPr>
    </w:p>
    <w:p w14:paraId="1E8FB130" w14:textId="77777777" w:rsidR="00AA6753" w:rsidRDefault="00AA6753" w:rsidP="001F14F7">
      <w:pPr>
        <w:spacing w:after="0"/>
        <w:rPr>
          <w:rFonts w:ascii="Arial" w:hAnsi="Arial" w:cs="Arial"/>
          <w:b/>
          <w:color w:val="FF0000"/>
        </w:rPr>
      </w:pPr>
    </w:p>
    <w:p w14:paraId="451AE876" w14:textId="77777777" w:rsidR="00AA6753" w:rsidRDefault="00AA6753" w:rsidP="001F14F7">
      <w:pPr>
        <w:spacing w:after="0"/>
        <w:rPr>
          <w:rFonts w:ascii="Arial" w:hAnsi="Arial" w:cs="Arial"/>
          <w:b/>
          <w:color w:val="FF0000"/>
        </w:rPr>
      </w:pPr>
    </w:p>
    <w:p w14:paraId="3CE8EBC7" w14:textId="77777777" w:rsidR="00AA6753" w:rsidRDefault="00AA6753" w:rsidP="001F14F7">
      <w:pPr>
        <w:spacing w:after="0"/>
        <w:rPr>
          <w:rFonts w:ascii="Arial" w:hAnsi="Arial" w:cs="Arial"/>
          <w:b/>
          <w:color w:val="FF0000"/>
        </w:rPr>
      </w:pPr>
    </w:p>
    <w:p w14:paraId="5C4C3131" w14:textId="77777777" w:rsidR="00AA6753" w:rsidRDefault="00AA6753" w:rsidP="001F14F7">
      <w:pPr>
        <w:spacing w:after="0"/>
        <w:rPr>
          <w:rFonts w:ascii="Arial" w:hAnsi="Arial" w:cs="Arial"/>
          <w:b/>
          <w:color w:val="FF0000"/>
        </w:rPr>
      </w:pPr>
    </w:p>
    <w:p w14:paraId="1559FB5D" w14:textId="77777777" w:rsidR="00AA6753" w:rsidRDefault="00AA6753" w:rsidP="001F14F7">
      <w:pPr>
        <w:spacing w:after="0"/>
        <w:rPr>
          <w:rFonts w:ascii="Arial" w:hAnsi="Arial" w:cs="Arial"/>
          <w:b/>
          <w:color w:val="FF0000"/>
        </w:rPr>
      </w:pPr>
    </w:p>
    <w:p w14:paraId="539CC0A0" w14:textId="77777777" w:rsidR="00AA6753" w:rsidRDefault="00AA6753" w:rsidP="001F14F7">
      <w:pPr>
        <w:spacing w:after="0"/>
        <w:rPr>
          <w:rFonts w:ascii="Arial" w:hAnsi="Arial" w:cs="Arial"/>
          <w:b/>
          <w:color w:val="FF0000"/>
        </w:rPr>
      </w:pPr>
    </w:p>
    <w:p w14:paraId="6B467486" w14:textId="77777777" w:rsidR="00AA6753" w:rsidRDefault="00AA6753" w:rsidP="001F14F7">
      <w:pPr>
        <w:spacing w:after="0"/>
        <w:rPr>
          <w:rFonts w:ascii="Arial" w:hAnsi="Arial" w:cs="Arial"/>
          <w:b/>
          <w:color w:val="FF0000"/>
        </w:rPr>
      </w:pPr>
    </w:p>
    <w:p w14:paraId="4461FCDD" w14:textId="77777777" w:rsidR="00AA6753" w:rsidRDefault="00AA6753" w:rsidP="001F14F7">
      <w:pPr>
        <w:spacing w:after="0"/>
        <w:rPr>
          <w:rFonts w:ascii="Arial" w:hAnsi="Arial" w:cs="Arial"/>
          <w:b/>
          <w:color w:val="FF0000"/>
        </w:rPr>
      </w:pPr>
    </w:p>
    <w:p w14:paraId="0442BCAF" w14:textId="46D631FB" w:rsidR="00FF3C4D" w:rsidRPr="003C1DC8" w:rsidRDefault="00FF3C4D" w:rsidP="00A612F5">
      <w:pPr>
        <w:pStyle w:val="TOCHeading"/>
        <w:jc w:val="left"/>
        <w:rPr>
          <w:rFonts w:eastAsia="Times New Roman"/>
          <w:sz w:val="24"/>
          <w:szCs w:val="24"/>
        </w:rPr>
      </w:pPr>
      <w:bookmarkStart w:id="0" w:name="_Toc361659433"/>
    </w:p>
    <w:p w14:paraId="786F93C6" w14:textId="5128F40D" w:rsidR="00E27CFB" w:rsidRPr="00CA6D76" w:rsidRDefault="00FF3C4D" w:rsidP="00CA6D76">
      <w:pPr>
        <w:rPr>
          <w:rFonts w:ascii="Arial" w:eastAsia="Times New Roman" w:hAnsi="Arial" w:cs="Arial"/>
          <w:b/>
          <w:bCs/>
          <w:sz w:val="24"/>
          <w:szCs w:val="24"/>
          <w:lang w:val="en-US" w:eastAsia="en-GB"/>
        </w:rPr>
      </w:pPr>
      <w:r w:rsidRPr="003C1DC8">
        <w:rPr>
          <w:rFonts w:ascii="Arial" w:eastAsia="Times New Roman" w:hAnsi="Arial" w:cs="Arial"/>
          <w:sz w:val="24"/>
          <w:szCs w:val="24"/>
        </w:rPr>
        <w:br w:type="page"/>
      </w:r>
    </w:p>
    <w:p w14:paraId="6B850797" w14:textId="77777777" w:rsidR="00E27CFB" w:rsidRPr="003C1DC8" w:rsidRDefault="00E27CFB" w:rsidP="00E27CFB">
      <w:pPr>
        <w:widowControl w:val="0"/>
        <w:autoSpaceDE w:val="0"/>
        <w:autoSpaceDN w:val="0"/>
        <w:adjustRightInd w:val="0"/>
        <w:spacing w:after="0"/>
        <w:rPr>
          <w:rFonts w:ascii="Arial" w:eastAsia="Times New Roman" w:hAnsi="Arial" w:cs="Arial"/>
          <w:snapToGrid w:val="0"/>
        </w:rPr>
      </w:pPr>
    </w:p>
    <w:bookmarkStart w:id="1" w:name="_Toc478129684"/>
    <w:bookmarkStart w:id="2" w:name="_Toc459456342"/>
    <w:bookmarkEnd w:id="0"/>
    <w:p w14:paraId="40787DC4" w14:textId="77777777" w:rsidR="00966FC5" w:rsidRPr="00281F7E" w:rsidRDefault="00281F7E" w:rsidP="00A11B8F">
      <w:pPr>
        <w:pStyle w:val="Heading1"/>
        <w:rPr>
          <w:rStyle w:val="Hyperlink"/>
          <w:rFonts w:eastAsia="Times New Roman"/>
        </w:rPr>
      </w:pPr>
      <w:r>
        <w:rPr>
          <w:rFonts w:eastAsia="Times New Roman"/>
        </w:rPr>
        <w:fldChar w:fldCharType="begin"/>
      </w:r>
      <w:r>
        <w:rPr>
          <w:rFonts w:eastAsia="Times New Roman"/>
        </w:rPr>
        <w:instrText xml:space="preserve"> HYPERLINK "https://ageing-better.org.uk/sites/default/files/2022-07/conditions-contract-draft-0722.pdf" </w:instrText>
      </w:r>
      <w:r>
        <w:rPr>
          <w:rFonts w:eastAsia="Times New Roman"/>
        </w:rPr>
      </w:r>
      <w:r>
        <w:rPr>
          <w:rFonts w:eastAsia="Times New Roman"/>
        </w:rPr>
        <w:fldChar w:fldCharType="separate"/>
      </w:r>
      <w:bookmarkStart w:id="3" w:name="_Toc164252402"/>
      <w:r w:rsidR="00966FC5" w:rsidRPr="00281F7E">
        <w:rPr>
          <w:rStyle w:val="Hyperlink"/>
          <w:rFonts w:eastAsia="Times New Roman"/>
        </w:rPr>
        <w:t>Appendix 1: Conditions of Contract</w:t>
      </w:r>
      <w:bookmarkEnd w:id="1"/>
      <w:bookmarkEnd w:id="3"/>
    </w:p>
    <w:bookmarkEnd w:id="2"/>
    <w:p w14:paraId="697DB05A" w14:textId="77777777" w:rsidR="00966FC5" w:rsidRDefault="00281F7E" w:rsidP="00966FC5">
      <w:pPr>
        <w:keepNext/>
        <w:spacing w:after="0" w:line="259" w:lineRule="auto"/>
        <w:ind w:left="709"/>
        <w:jc w:val="center"/>
        <w:outlineLvl w:val="2"/>
        <w:rPr>
          <w:snapToGrid w:val="0"/>
          <w:lang w:eastAsia="en-GB"/>
        </w:rPr>
      </w:pPr>
      <w:r>
        <w:rPr>
          <w:rFonts w:ascii="Arial" w:eastAsia="Times New Roman" w:hAnsi="Arial" w:cs="Arial"/>
          <w:b/>
          <w:bCs/>
          <w:color w:val="7F5CA3" w:themeColor="accent2"/>
          <w:sz w:val="36"/>
          <w:szCs w:val="36"/>
        </w:rPr>
        <w:fldChar w:fldCharType="end"/>
      </w:r>
    </w:p>
    <w:p w14:paraId="15E358F8" w14:textId="77777777" w:rsidR="00B632C6" w:rsidRPr="003C1DC8" w:rsidRDefault="00B632C6" w:rsidP="00EF3F9E">
      <w:pPr>
        <w:jc w:val="center"/>
        <w:rPr>
          <w:snapToGrid w:val="0"/>
          <w:lang w:eastAsia="en-GB"/>
        </w:rPr>
      </w:pPr>
    </w:p>
    <w:p w14:paraId="4DD8E7A0" w14:textId="77777777" w:rsidR="00990416" w:rsidRPr="00D55D6C" w:rsidRDefault="00B92DF5">
      <w:pPr>
        <w:rPr>
          <w:rFonts w:ascii="Arial" w:eastAsia="Times New Roman" w:hAnsi="Arial" w:cs="Arial"/>
          <w:b/>
          <w:snapToGrid w:val="0"/>
          <w:szCs w:val="24"/>
        </w:rPr>
        <w:sectPr w:rsidR="00990416" w:rsidRPr="00D55D6C" w:rsidSect="00477243">
          <w:footerReference w:type="default" r:id="rId9"/>
          <w:pgSz w:w="11906" w:h="16838"/>
          <w:pgMar w:top="1440" w:right="1440" w:bottom="1440" w:left="1440" w:header="708" w:footer="708" w:gutter="0"/>
          <w:cols w:space="708"/>
          <w:docGrid w:linePitch="360"/>
        </w:sectPr>
      </w:pPr>
      <w:r w:rsidRPr="00D55D6C">
        <w:rPr>
          <w:rFonts w:ascii="Arial" w:eastAsia="Times New Roman" w:hAnsi="Arial" w:cs="Arial"/>
          <w:b/>
          <w:snapToGrid w:val="0"/>
          <w:szCs w:val="24"/>
        </w:rPr>
        <w:t xml:space="preserve">Whilst Ageing Better cannot </w:t>
      </w:r>
      <w:r w:rsidR="00D55D6C" w:rsidRPr="00D55D6C">
        <w:rPr>
          <w:rFonts w:ascii="Arial" w:eastAsia="Times New Roman" w:hAnsi="Arial" w:cs="Arial"/>
          <w:b/>
          <w:snapToGrid w:val="0"/>
          <w:szCs w:val="24"/>
        </w:rPr>
        <w:t>guarantee a</w:t>
      </w:r>
      <w:r w:rsidR="0014028C">
        <w:rPr>
          <w:rFonts w:ascii="Arial" w:eastAsia="Times New Roman" w:hAnsi="Arial" w:cs="Arial"/>
          <w:b/>
          <w:snapToGrid w:val="0"/>
          <w:szCs w:val="24"/>
        </w:rPr>
        <w:t>greeing to</w:t>
      </w:r>
      <w:r w:rsidR="00D55D6C" w:rsidRPr="00D55D6C">
        <w:rPr>
          <w:rFonts w:ascii="Arial" w:eastAsia="Times New Roman" w:hAnsi="Arial" w:cs="Arial"/>
          <w:b/>
          <w:snapToGrid w:val="0"/>
          <w:szCs w:val="24"/>
        </w:rPr>
        <w:t xml:space="preserve"> amendments</w:t>
      </w:r>
      <w:r w:rsidR="00D55D6C">
        <w:rPr>
          <w:rFonts w:ascii="Arial" w:eastAsia="Times New Roman" w:hAnsi="Arial" w:cs="Arial"/>
          <w:b/>
          <w:snapToGrid w:val="0"/>
          <w:szCs w:val="24"/>
        </w:rPr>
        <w:t xml:space="preserve"> </w:t>
      </w:r>
      <w:r w:rsidR="0014028C">
        <w:rPr>
          <w:rFonts w:ascii="Arial" w:eastAsia="Times New Roman" w:hAnsi="Arial" w:cs="Arial"/>
          <w:b/>
          <w:snapToGrid w:val="0"/>
          <w:szCs w:val="24"/>
        </w:rPr>
        <w:t>in</w:t>
      </w:r>
      <w:r w:rsidR="00D55D6C">
        <w:rPr>
          <w:rFonts w:ascii="Arial" w:eastAsia="Times New Roman" w:hAnsi="Arial" w:cs="Arial"/>
          <w:b/>
          <w:snapToGrid w:val="0"/>
          <w:szCs w:val="24"/>
        </w:rPr>
        <w:t xml:space="preserve"> </w:t>
      </w:r>
      <w:r w:rsidR="0014028C">
        <w:rPr>
          <w:rFonts w:ascii="Arial" w:eastAsia="Times New Roman" w:hAnsi="Arial" w:cs="Arial"/>
          <w:b/>
          <w:snapToGrid w:val="0"/>
          <w:szCs w:val="24"/>
        </w:rPr>
        <w:t>its</w:t>
      </w:r>
      <w:r w:rsidR="00D55D6C">
        <w:rPr>
          <w:rFonts w:ascii="Arial" w:eastAsia="Times New Roman" w:hAnsi="Arial" w:cs="Arial"/>
          <w:b/>
          <w:snapToGrid w:val="0"/>
          <w:szCs w:val="24"/>
        </w:rPr>
        <w:t xml:space="preserve"> Terms and Conditions</w:t>
      </w:r>
      <w:r w:rsidR="00D55D6C" w:rsidRPr="00D55D6C">
        <w:rPr>
          <w:rFonts w:ascii="Arial" w:eastAsia="Times New Roman" w:hAnsi="Arial" w:cs="Arial"/>
          <w:b/>
          <w:snapToGrid w:val="0"/>
          <w:szCs w:val="24"/>
        </w:rPr>
        <w:t xml:space="preserve">, all queries and suggested changes must be noted in the </w:t>
      </w:r>
      <w:r w:rsidR="0014028C">
        <w:rPr>
          <w:rFonts w:ascii="Arial" w:eastAsia="Times New Roman" w:hAnsi="Arial" w:cs="Arial"/>
          <w:b/>
          <w:snapToGrid w:val="0"/>
          <w:szCs w:val="24"/>
        </w:rPr>
        <w:t xml:space="preserve">Bidder’s </w:t>
      </w:r>
      <w:r w:rsidR="00D55D6C" w:rsidRPr="00D55D6C">
        <w:rPr>
          <w:rFonts w:ascii="Arial" w:eastAsia="Times New Roman" w:hAnsi="Arial" w:cs="Arial"/>
          <w:b/>
          <w:snapToGrid w:val="0"/>
          <w:szCs w:val="24"/>
        </w:rPr>
        <w:t>submission documents.</w:t>
      </w:r>
    </w:p>
    <w:p w14:paraId="574C939B" w14:textId="6B20C515" w:rsidR="000B27C0" w:rsidRPr="00CA6D76" w:rsidRDefault="000B27C0" w:rsidP="00CA6D76">
      <w:pPr>
        <w:pStyle w:val="Heading1"/>
        <w:rPr>
          <w:rStyle w:val="Hyperlink"/>
        </w:rPr>
      </w:pPr>
      <w:bookmarkStart w:id="4" w:name="_Toc455320466"/>
      <w:bookmarkStart w:id="5" w:name="_Toc164252403"/>
      <w:r w:rsidRPr="00CA6D76">
        <w:rPr>
          <w:rStyle w:val="Hyperlink"/>
        </w:rPr>
        <w:lastRenderedPageBreak/>
        <w:t xml:space="preserve">Appendix </w:t>
      </w:r>
      <w:bookmarkEnd w:id="4"/>
      <w:r w:rsidR="00CA6D76" w:rsidRPr="00CA6D76">
        <w:rPr>
          <w:rStyle w:val="Hyperlink"/>
        </w:rPr>
        <w:t xml:space="preserve">  2 </w:t>
      </w:r>
      <w:bookmarkStart w:id="6" w:name="_Toc455320467"/>
      <w:r w:rsidRPr="00CA6D76">
        <w:rPr>
          <w:rStyle w:val="Hyperlink"/>
        </w:rPr>
        <w:t>– Pricing Document</w:t>
      </w:r>
      <w:bookmarkEnd w:id="5"/>
      <w:bookmarkEnd w:id="6"/>
    </w:p>
    <w:p w14:paraId="2FC781E4"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13CEE6D7" w14:textId="77777777" w:rsidR="003E14B0" w:rsidRPr="003C1DC8" w:rsidRDefault="003E14B0" w:rsidP="000E08A8">
      <w:pPr>
        <w:pStyle w:val="Heading2"/>
        <w:rPr>
          <w:rFonts w:eastAsia="Times New Roman"/>
          <w:color w:val="191919"/>
          <w:w w:val="0"/>
        </w:rPr>
      </w:pPr>
      <w:bookmarkStart w:id="7" w:name="_Toc164252404"/>
      <w:r w:rsidRPr="003C1DC8">
        <w:rPr>
          <w:rFonts w:eastAsia="Times New Roman"/>
          <w:w w:val="0"/>
        </w:rPr>
        <w:t>Pricing Preambles</w:t>
      </w:r>
      <w:bookmarkEnd w:id="7"/>
      <w:r w:rsidRPr="003C1DC8">
        <w:rPr>
          <w:rFonts w:eastAsia="Times New Roman"/>
          <w:w w:val="0"/>
        </w:rPr>
        <w:t xml:space="preserve"> </w:t>
      </w:r>
    </w:p>
    <w:p w14:paraId="037A85E0" w14:textId="77777777" w:rsidR="003E14B0" w:rsidRPr="003C1DC8" w:rsidRDefault="003E14B0" w:rsidP="003E14B0">
      <w:pPr>
        <w:spacing w:after="0"/>
        <w:ind w:left="2977" w:hanging="2977"/>
        <w:jc w:val="both"/>
        <w:rPr>
          <w:rFonts w:ascii="Arial" w:eastAsia="Times New Roman" w:hAnsi="Arial" w:cs="Arial"/>
          <w:color w:val="191919"/>
          <w:sz w:val="24"/>
          <w:szCs w:val="24"/>
        </w:rPr>
      </w:pPr>
    </w:p>
    <w:p w14:paraId="0E6E8598"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Pricing Document contains the Bidder’s rates</w:t>
      </w:r>
      <w:r w:rsidR="002C51B9">
        <w:rPr>
          <w:rFonts w:ascii="Arial" w:eastAsia="Times New Roman" w:hAnsi="Arial" w:cs="Arial"/>
          <w:color w:val="191919"/>
          <w:szCs w:val="24"/>
        </w:rPr>
        <w:t xml:space="preserve"> (ex</w:t>
      </w:r>
      <w:r w:rsidR="00BB685B">
        <w:rPr>
          <w:rFonts w:ascii="Arial" w:eastAsia="Times New Roman" w:hAnsi="Arial" w:cs="Arial"/>
          <w:color w:val="191919"/>
          <w:szCs w:val="24"/>
        </w:rPr>
        <w:t>c</w:t>
      </w:r>
      <w:r w:rsidR="002C51B9">
        <w:rPr>
          <w:rFonts w:ascii="Arial" w:eastAsia="Times New Roman" w:hAnsi="Arial" w:cs="Arial"/>
          <w:color w:val="191919"/>
          <w:szCs w:val="24"/>
        </w:rPr>
        <w:t>luding VAT)</w:t>
      </w:r>
      <w:r w:rsidRPr="003C1DC8">
        <w:rPr>
          <w:rFonts w:ascii="Arial" w:eastAsia="Times New Roman" w:hAnsi="Arial" w:cs="Arial"/>
          <w:color w:val="191919"/>
          <w:szCs w:val="24"/>
        </w:rPr>
        <w:t>.</w:t>
      </w:r>
    </w:p>
    <w:p w14:paraId="4107D9EE" w14:textId="77777777" w:rsidR="003E14B0" w:rsidRPr="003C1DC8" w:rsidRDefault="003E14B0" w:rsidP="005413B6">
      <w:pPr>
        <w:spacing w:after="0"/>
        <w:ind w:left="567" w:hanging="567"/>
        <w:rPr>
          <w:rFonts w:ascii="Arial" w:eastAsia="Times New Roman" w:hAnsi="Arial" w:cs="Arial"/>
          <w:color w:val="191919"/>
          <w:szCs w:val="24"/>
        </w:rPr>
      </w:pPr>
    </w:p>
    <w:p w14:paraId="45461147" w14:textId="4EB6DAD8" w:rsidR="003E14B0" w:rsidRPr="00BC5B85" w:rsidRDefault="003E14B0" w:rsidP="00BC5B85">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w:t>
      </w:r>
      <w:r w:rsidRPr="003A296E">
        <w:rPr>
          <w:rFonts w:ascii="Arial" w:eastAsia="Times New Roman" w:hAnsi="Arial" w:cs="Arial"/>
          <w:color w:val="191919"/>
          <w:szCs w:val="24"/>
        </w:rPr>
        <w:t>Services.</w:t>
      </w:r>
    </w:p>
    <w:p w14:paraId="3C83FDC2" w14:textId="77777777" w:rsidR="003E14B0" w:rsidRPr="003C1DC8" w:rsidRDefault="003E14B0" w:rsidP="005413B6">
      <w:pPr>
        <w:spacing w:after="0"/>
        <w:ind w:left="567" w:hanging="567"/>
        <w:rPr>
          <w:rFonts w:ascii="Arial" w:eastAsia="Times New Roman" w:hAnsi="Arial" w:cs="Arial"/>
          <w:b/>
          <w:color w:val="191919"/>
          <w:szCs w:val="24"/>
        </w:rPr>
      </w:pPr>
    </w:p>
    <w:p w14:paraId="68E64BB1" w14:textId="641D92DC" w:rsidR="003E14B0" w:rsidRPr="00BC5B85" w:rsidRDefault="003E14B0" w:rsidP="00BC5B85">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Where quantities are stated in the Pricing Document the Bidder should note that they may vary and there is no guarantee of quantity.  The rates quoted in the Pricing Document shall apply regardless of the actual quantity of </w:t>
      </w:r>
      <w:r w:rsidRPr="003A296E">
        <w:rPr>
          <w:rFonts w:ascii="Arial" w:eastAsia="Times New Roman" w:hAnsi="Arial" w:cs="Arial"/>
          <w:color w:val="191919"/>
          <w:szCs w:val="24"/>
        </w:rPr>
        <w:t>Services</w:t>
      </w:r>
      <w:r w:rsidRPr="003C1DC8">
        <w:rPr>
          <w:rFonts w:ascii="Arial" w:eastAsia="Times New Roman" w:hAnsi="Arial" w:cs="Arial"/>
          <w:color w:val="191919"/>
          <w:szCs w:val="24"/>
        </w:rPr>
        <w:t xml:space="preserve"> subsequently ordered.</w:t>
      </w:r>
    </w:p>
    <w:p w14:paraId="2D255C52" w14:textId="77777777" w:rsidR="003E14B0" w:rsidRPr="003C1DC8" w:rsidRDefault="003E14B0" w:rsidP="005413B6">
      <w:pPr>
        <w:spacing w:after="0"/>
        <w:ind w:left="567" w:hanging="567"/>
        <w:rPr>
          <w:rFonts w:ascii="Arial" w:eastAsia="Times New Roman" w:hAnsi="Arial" w:cs="Arial"/>
          <w:color w:val="191919"/>
          <w:szCs w:val="24"/>
        </w:rPr>
      </w:pPr>
    </w:p>
    <w:p w14:paraId="0D538E35"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No quantity or continuity of work is guaranteed to the Bidder and this should be taken into account when completing the Pricing Document.  Unless expressly stated to the contrary, any quantities given in the Pricing Document are indicative only.</w:t>
      </w:r>
    </w:p>
    <w:p w14:paraId="5983479E" w14:textId="77777777" w:rsidR="003E14B0" w:rsidRPr="003C1DC8" w:rsidRDefault="003E14B0" w:rsidP="005413B6">
      <w:pPr>
        <w:spacing w:after="0"/>
        <w:ind w:left="567" w:hanging="567"/>
        <w:rPr>
          <w:rFonts w:ascii="Arial" w:eastAsia="Times New Roman" w:hAnsi="Arial" w:cs="Arial"/>
          <w:color w:val="191919"/>
          <w:szCs w:val="24"/>
        </w:rPr>
      </w:pPr>
    </w:p>
    <w:p w14:paraId="1C5F535D"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Payment shall be made in accordance with the Pricing Document and the procedures described in the Conditions of Contract attached at Appendix 1.</w:t>
      </w:r>
    </w:p>
    <w:p w14:paraId="100DDDE5" w14:textId="77777777" w:rsidR="003E14B0" w:rsidRPr="003C1DC8" w:rsidRDefault="003E14B0" w:rsidP="005413B6">
      <w:pPr>
        <w:spacing w:after="0"/>
        <w:rPr>
          <w:rFonts w:ascii="Arial" w:eastAsia="Times New Roman" w:hAnsi="Arial" w:cs="Arial"/>
          <w:color w:val="191919"/>
          <w:szCs w:val="24"/>
        </w:rPr>
      </w:pPr>
    </w:p>
    <w:p w14:paraId="7F065C20"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Bidder shall</w:t>
      </w:r>
      <w:r w:rsidR="00964630" w:rsidRPr="003C1DC8">
        <w:rPr>
          <w:rFonts w:ascii="Arial" w:eastAsia="Times New Roman" w:hAnsi="Arial" w:cs="Arial"/>
          <w:color w:val="191919"/>
          <w:szCs w:val="24"/>
        </w:rPr>
        <w:t xml:space="preserve"> include all mileage, s</w:t>
      </w:r>
      <w:r w:rsidRPr="003C1DC8">
        <w:rPr>
          <w:rFonts w:ascii="Arial" w:eastAsia="Times New Roman" w:hAnsi="Arial" w:cs="Arial"/>
          <w:color w:val="191919"/>
          <w:szCs w:val="24"/>
        </w:rPr>
        <w:t>ubsistence</w:t>
      </w:r>
      <w:r w:rsidR="00964630" w:rsidRPr="003C1DC8">
        <w:rPr>
          <w:rFonts w:ascii="Arial" w:eastAsia="Times New Roman" w:hAnsi="Arial" w:cs="Arial"/>
          <w:color w:val="191919"/>
          <w:szCs w:val="24"/>
        </w:rPr>
        <w:t xml:space="preserve"> and expenses</w:t>
      </w:r>
      <w:r w:rsidRPr="003C1DC8">
        <w:rPr>
          <w:rFonts w:ascii="Arial" w:eastAsia="Times New Roman" w:hAnsi="Arial" w:cs="Arial"/>
          <w:color w:val="191919"/>
          <w:szCs w:val="24"/>
        </w:rPr>
        <w:t xml:space="preserve"> costs within the submitted rates.</w:t>
      </w:r>
    </w:p>
    <w:p w14:paraId="320931D6" w14:textId="77777777" w:rsidR="00B811B6" w:rsidRPr="003C1DC8" w:rsidRDefault="00B811B6" w:rsidP="00B811B6">
      <w:pPr>
        <w:spacing w:after="0"/>
        <w:ind w:left="567"/>
        <w:rPr>
          <w:rFonts w:ascii="Arial" w:eastAsia="Times New Roman" w:hAnsi="Arial" w:cs="Arial"/>
          <w:color w:val="191919"/>
          <w:szCs w:val="24"/>
        </w:rPr>
      </w:pPr>
    </w:p>
    <w:p w14:paraId="25C99C1C"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Bidder shall include all costs for the production of any documentation and the attendance of any meetings required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 xml:space="preserve"> under the Contract within the submitted rates.</w:t>
      </w:r>
    </w:p>
    <w:p w14:paraId="4276AEF2" w14:textId="77777777" w:rsidR="004E0857" w:rsidRPr="003C1DC8" w:rsidRDefault="004E0857" w:rsidP="005413B6">
      <w:pPr>
        <w:spacing w:after="0"/>
        <w:rPr>
          <w:rFonts w:ascii="Arial" w:eastAsia="Times New Roman" w:hAnsi="Arial" w:cs="Arial"/>
          <w:b/>
          <w:color w:val="191919"/>
          <w:sz w:val="24"/>
          <w:szCs w:val="24"/>
        </w:rPr>
      </w:pPr>
    </w:p>
    <w:p w14:paraId="5E224C69" w14:textId="77777777" w:rsidR="004E0857" w:rsidRPr="003C1DC8" w:rsidRDefault="004E0857" w:rsidP="005413B6">
      <w:pPr>
        <w:spacing w:after="0"/>
        <w:rPr>
          <w:rFonts w:ascii="Arial" w:eastAsia="Times New Roman" w:hAnsi="Arial" w:cs="Arial"/>
          <w:b/>
          <w:color w:val="191919"/>
          <w:sz w:val="24"/>
          <w:szCs w:val="24"/>
        </w:rPr>
      </w:pPr>
    </w:p>
    <w:p w14:paraId="64DA3175" w14:textId="77777777" w:rsidR="003E14B0" w:rsidRPr="003C1DC8" w:rsidRDefault="003E14B0" w:rsidP="000E08A8">
      <w:pPr>
        <w:pStyle w:val="Heading2"/>
        <w:rPr>
          <w:rFonts w:eastAsia="Times New Roman"/>
        </w:rPr>
      </w:pPr>
      <w:bookmarkStart w:id="8" w:name="_Toc164252405"/>
      <w:r w:rsidRPr="003C1DC8">
        <w:rPr>
          <w:rFonts w:eastAsia="Times New Roman"/>
        </w:rPr>
        <w:t>Schedule of Rates</w:t>
      </w:r>
      <w:bookmarkEnd w:id="8"/>
    </w:p>
    <w:p w14:paraId="21A84320" w14:textId="77777777" w:rsidR="003E14B0" w:rsidRPr="003C1DC8" w:rsidRDefault="003E14B0" w:rsidP="005413B6">
      <w:pPr>
        <w:spacing w:after="0"/>
        <w:ind w:left="709"/>
        <w:rPr>
          <w:rFonts w:ascii="Arial" w:eastAsia="Times New Roman" w:hAnsi="Arial" w:cs="Arial"/>
          <w:snapToGrid w:val="0"/>
          <w:color w:val="191919"/>
          <w:sz w:val="24"/>
          <w:szCs w:val="24"/>
        </w:rPr>
      </w:pPr>
    </w:p>
    <w:p w14:paraId="311AE41B" w14:textId="77777777" w:rsidR="003E14B0" w:rsidRPr="003C1DC8" w:rsidRDefault="003E14B0" w:rsidP="00D77564">
      <w:pPr>
        <w:spacing w:after="0"/>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2093"/>
        <w:gridCol w:w="2410"/>
        <w:gridCol w:w="1134"/>
        <w:gridCol w:w="1559"/>
        <w:gridCol w:w="1559"/>
      </w:tblGrid>
      <w:tr w:rsidR="0004206D" w:rsidRPr="003C1DC8" w14:paraId="2FBA7F7D" w14:textId="77777777" w:rsidTr="0004206D">
        <w:tc>
          <w:tcPr>
            <w:tcW w:w="2093" w:type="dxa"/>
            <w:shd w:val="clear" w:color="auto" w:fill="FDDB78" w:themeFill="accent4" w:themeFillTint="99"/>
          </w:tcPr>
          <w:p w14:paraId="6FAD9DD9" w14:textId="77777777" w:rsidR="0004206D" w:rsidRPr="00D25714" w:rsidRDefault="0004206D" w:rsidP="005413B6">
            <w:pPr>
              <w:jc w:val="left"/>
              <w:rPr>
                <w:rFonts w:ascii="Arial" w:hAnsi="Arial" w:cs="Arial"/>
                <w:sz w:val="24"/>
                <w:szCs w:val="24"/>
              </w:rPr>
            </w:pPr>
            <w:bookmarkStart w:id="9" w:name="_Hlk164173825"/>
            <w:r w:rsidRPr="00D25714">
              <w:rPr>
                <w:rFonts w:ascii="Arial" w:hAnsi="Arial" w:cs="Arial"/>
                <w:sz w:val="24"/>
                <w:szCs w:val="24"/>
              </w:rPr>
              <w:t>Team member</w:t>
            </w:r>
          </w:p>
        </w:tc>
        <w:tc>
          <w:tcPr>
            <w:tcW w:w="2410" w:type="dxa"/>
            <w:shd w:val="clear" w:color="auto" w:fill="FDDB78" w:themeFill="accent4" w:themeFillTint="99"/>
          </w:tcPr>
          <w:p w14:paraId="728D76F4" w14:textId="77777777" w:rsidR="0004206D" w:rsidRPr="00D25714" w:rsidRDefault="0004206D" w:rsidP="005413B6">
            <w:pPr>
              <w:rPr>
                <w:rFonts w:ascii="Arial" w:hAnsi="Arial" w:cs="Arial"/>
                <w:sz w:val="24"/>
                <w:szCs w:val="24"/>
              </w:rPr>
            </w:pPr>
            <w:r>
              <w:rPr>
                <w:rFonts w:ascii="Arial" w:hAnsi="Arial" w:cs="Arial"/>
                <w:sz w:val="24"/>
                <w:szCs w:val="24"/>
              </w:rPr>
              <w:t>Role</w:t>
            </w:r>
          </w:p>
        </w:tc>
        <w:tc>
          <w:tcPr>
            <w:tcW w:w="1134" w:type="dxa"/>
            <w:shd w:val="clear" w:color="auto" w:fill="FDDB78" w:themeFill="accent4" w:themeFillTint="99"/>
          </w:tcPr>
          <w:p w14:paraId="381968D9"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No. of days</w:t>
            </w:r>
          </w:p>
        </w:tc>
        <w:tc>
          <w:tcPr>
            <w:tcW w:w="1559" w:type="dxa"/>
            <w:shd w:val="clear" w:color="auto" w:fill="FDDB78" w:themeFill="accent4" w:themeFillTint="99"/>
          </w:tcPr>
          <w:p w14:paraId="41D83090"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 xml:space="preserve">Price per day </w:t>
            </w:r>
            <w:r>
              <w:rPr>
                <w:rFonts w:ascii="Arial" w:hAnsi="Arial" w:cs="Arial"/>
                <w:sz w:val="24"/>
                <w:szCs w:val="24"/>
              </w:rPr>
              <w:t>(excl. VAT)</w:t>
            </w:r>
          </w:p>
        </w:tc>
        <w:tc>
          <w:tcPr>
            <w:tcW w:w="1559" w:type="dxa"/>
            <w:shd w:val="clear" w:color="auto" w:fill="FDDB78" w:themeFill="accent4" w:themeFillTint="99"/>
          </w:tcPr>
          <w:p w14:paraId="1DCBD516"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Total days</w:t>
            </w:r>
          </w:p>
        </w:tc>
      </w:tr>
      <w:tr w:rsidR="0004206D" w:rsidRPr="003C1DC8" w14:paraId="0D4EB3EA" w14:textId="77777777" w:rsidTr="0004206D">
        <w:tc>
          <w:tcPr>
            <w:tcW w:w="2093" w:type="dxa"/>
          </w:tcPr>
          <w:p w14:paraId="20B9B7BA" w14:textId="77777777" w:rsidR="0004206D" w:rsidRPr="003C1DC8" w:rsidRDefault="0004206D" w:rsidP="005413B6">
            <w:pPr>
              <w:jc w:val="left"/>
              <w:rPr>
                <w:rFonts w:ascii="Arial" w:hAnsi="Arial" w:cs="Arial"/>
                <w:color w:val="191919"/>
                <w:sz w:val="24"/>
                <w:szCs w:val="24"/>
              </w:rPr>
            </w:pPr>
          </w:p>
        </w:tc>
        <w:tc>
          <w:tcPr>
            <w:tcW w:w="2410" w:type="dxa"/>
          </w:tcPr>
          <w:p w14:paraId="0FCA21D5" w14:textId="77777777" w:rsidR="0004206D" w:rsidRPr="003C1DC8" w:rsidRDefault="0004206D" w:rsidP="005413B6">
            <w:pPr>
              <w:rPr>
                <w:rFonts w:ascii="Arial" w:hAnsi="Arial" w:cs="Arial"/>
                <w:color w:val="191919"/>
                <w:sz w:val="24"/>
                <w:szCs w:val="24"/>
              </w:rPr>
            </w:pPr>
          </w:p>
        </w:tc>
        <w:tc>
          <w:tcPr>
            <w:tcW w:w="1134" w:type="dxa"/>
          </w:tcPr>
          <w:p w14:paraId="588091E3" w14:textId="77777777" w:rsidR="0004206D" w:rsidRPr="003C1DC8" w:rsidRDefault="0004206D" w:rsidP="005413B6">
            <w:pPr>
              <w:jc w:val="left"/>
              <w:rPr>
                <w:rFonts w:ascii="Arial" w:hAnsi="Arial" w:cs="Arial"/>
                <w:color w:val="191919"/>
                <w:sz w:val="24"/>
                <w:szCs w:val="24"/>
              </w:rPr>
            </w:pPr>
          </w:p>
        </w:tc>
        <w:tc>
          <w:tcPr>
            <w:tcW w:w="1559" w:type="dxa"/>
          </w:tcPr>
          <w:p w14:paraId="5769A36E" w14:textId="77777777" w:rsidR="0004206D" w:rsidRPr="003C1DC8" w:rsidRDefault="0004206D" w:rsidP="005413B6">
            <w:pPr>
              <w:jc w:val="left"/>
              <w:rPr>
                <w:rFonts w:ascii="Arial" w:hAnsi="Arial" w:cs="Arial"/>
                <w:color w:val="191919"/>
                <w:sz w:val="24"/>
                <w:szCs w:val="24"/>
              </w:rPr>
            </w:pPr>
          </w:p>
        </w:tc>
        <w:tc>
          <w:tcPr>
            <w:tcW w:w="1559" w:type="dxa"/>
          </w:tcPr>
          <w:p w14:paraId="0AAF975E" w14:textId="77777777" w:rsidR="0004206D" w:rsidRPr="003C1DC8" w:rsidRDefault="0004206D" w:rsidP="005413B6">
            <w:pPr>
              <w:jc w:val="left"/>
              <w:rPr>
                <w:rFonts w:ascii="Arial" w:hAnsi="Arial" w:cs="Arial"/>
                <w:color w:val="191919"/>
                <w:sz w:val="24"/>
                <w:szCs w:val="24"/>
              </w:rPr>
            </w:pPr>
          </w:p>
        </w:tc>
      </w:tr>
      <w:tr w:rsidR="0004206D" w:rsidRPr="003C1DC8" w14:paraId="79EC3B60" w14:textId="77777777" w:rsidTr="0004206D">
        <w:tc>
          <w:tcPr>
            <w:tcW w:w="2093" w:type="dxa"/>
          </w:tcPr>
          <w:p w14:paraId="1F58C56B" w14:textId="77777777" w:rsidR="0004206D" w:rsidRPr="003C1DC8" w:rsidRDefault="0004206D" w:rsidP="005413B6">
            <w:pPr>
              <w:jc w:val="left"/>
              <w:rPr>
                <w:rFonts w:ascii="Arial" w:hAnsi="Arial" w:cs="Arial"/>
                <w:color w:val="191919"/>
                <w:sz w:val="24"/>
                <w:szCs w:val="24"/>
              </w:rPr>
            </w:pPr>
          </w:p>
        </w:tc>
        <w:tc>
          <w:tcPr>
            <w:tcW w:w="2410" w:type="dxa"/>
          </w:tcPr>
          <w:p w14:paraId="2B9A5032" w14:textId="77777777" w:rsidR="0004206D" w:rsidRPr="003C1DC8" w:rsidRDefault="0004206D" w:rsidP="005413B6">
            <w:pPr>
              <w:rPr>
                <w:rFonts w:ascii="Arial" w:hAnsi="Arial" w:cs="Arial"/>
                <w:color w:val="191919"/>
                <w:sz w:val="24"/>
                <w:szCs w:val="24"/>
              </w:rPr>
            </w:pPr>
          </w:p>
        </w:tc>
        <w:tc>
          <w:tcPr>
            <w:tcW w:w="1134" w:type="dxa"/>
          </w:tcPr>
          <w:p w14:paraId="5A035C17" w14:textId="77777777" w:rsidR="0004206D" w:rsidRPr="003C1DC8" w:rsidRDefault="0004206D" w:rsidP="005413B6">
            <w:pPr>
              <w:jc w:val="left"/>
              <w:rPr>
                <w:rFonts w:ascii="Arial" w:hAnsi="Arial" w:cs="Arial"/>
                <w:color w:val="191919"/>
                <w:sz w:val="24"/>
                <w:szCs w:val="24"/>
              </w:rPr>
            </w:pPr>
          </w:p>
        </w:tc>
        <w:tc>
          <w:tcPr>
            <w:tcW w:w="1559" w:type="dxa"/>
          </w:tcPr>
          <w:p w14:paraId="4DF0B499" w14:textId="77777777" w:rsidR="0004206D" w:rsidRPr="003C1DC8" w:rsidRDefault="0004206D" w:rsidP="005413B6">
            <w:pPr>
              <w:jc w:val="left"/>
              <w:rPr>
                <w:rFonts w:ascii="Arial" w:hAnsi="Arial" w:cs="Arial"/>
                <w:color w:val="191919"/>
                <w:sz w:val="24"/>
                <w:szCs w:val="24"/>
              </w:rPr>
            </w:pPr>
          </w:p>
        </w:tc>
        <w:tc>
          <w:tcPr>
            <w:tcW w:w="1559" w:type="dxa"/>
          </w:tcPr>
          <w:p w14:paraId="264D2E0C" w14:textId="77777777" w:rsidR="0004206D" w:rsidRPr="003C1DC8" w:rsidRDefault="0004206D" w:rsidP="005413B6">
            <w:pPr>
              <w:jc w:val="left"/>
              <w:rPr>
                <w:rFonts w:ascii="Arial" w:hAnsi="Arial" w:cs="Arial"/>
                <w:color w:val="191919"/>
                <w:sz w:val="24"/>
                <w:szCs w:val="24"/>
              </w:rPr>
            </w:pPr>
          </w:p>
        </w:tc>
      </w:tr>
      <w:tr w:rsidR="0004206D" w:rsidRPr="003C1DC8" w14:paraId="171C05C8" w14:textId="77777777" w:rsidTr="0004206D">
        <w:tc>
          <w:tcPr>
            <w:tcW w:w="2093" w:type="dxa"/>
          </w:tcPr>
          <w:p w14:paraId="76AEDAD7" w14:textId="77777777" w:rsidR="0004206D" w:rsidRPr="003C1DC8" w:rsidRDefault="0004206D" w:rsidP="005413B6">
            <w:pPr>
              <w:jc w:val="left"/>
              <w:rPr>
                <w:rFonts w:ascii="Arial" w:hAnsi="Arial" w:cs="Arial"/>
                <w:color w:val="191919"/>
                <w:sz w:val="24"/>
                <w:szCs w:val="24"/>
              </w:rPr>
            </w:pPr>
          </w:p>
        </w:tc>
        <w:tc>
          <w:tcPr>
            <w:tcW w:w="2410" w:type="dxa"/>
          </w:tcPr>
          <w:p w14:paraId="2D0E6BCF" w14:textId="77777777" w:rsidR="0004206D" w:rsidRPr="003C1DC8" w:rsidRDefault="0004206D" w:rsidP="005413B6">
            <w:pPr>
              <w:rPr>
                <w:rFonts w:ascii="Arial" w:hAnsi="Arial" w:cs="Arial"/>
                <w:color w:val="191919"/>
                <w:sz w:val="24"/>
                <w:szCs w:val="24"/>
              </w:rPr>
            </w:pPr>
          </w:p>
        </w:tc>
        <w:tc>
          <w:tcPr>
            <w:tcW w:w="1134" w:type="dxa"/>
          </w:tcPr>
          <w:p w14:paraId="1D4AA7DD" w14:textId="77777777" w:rsidR="0004206D" w:rsidRPr="003C1DC8" w:rsidRDefault="0004206D" w:rsidP="005413B6">
            <w:pPr>
              <w:jc w:val="left"/>
              <w:rPr>
                <w:rFonts w:ascii="Arial" w:hAnsi="Arial" w:cs="Arial"/>
                <w:color w:val="191919"/>
                <w:sz w:val="24"/>
                <w:szCs w:val="24"/>
              </w:rPr>
            </w:pPr>
          </w:p>
        </w:tc>
        <w:tc>
          <w:tcPr>
            <w:tcW w:w="1559" w:type="dxa"/>
          </w:tcPr>
          <w:p w14:paraId="54167D96" w14:textId="77777777" w:rsidR="0004206D" w:rsidRPr="003C1DC8" w:rsidRDefault="0004206D" w:rsidP="005413B6">
            <w:pPr>
              <w:jc w:val="left"/>
              <w:rPr>
                <w:rFonts w:ascii="Arial" w:hAnsi="Arial" w:cs="Arial"/>
                <w:color w:val="191919"/>
                <w:sz w:val="24"/>
                <w:szCs w:val="24"/>
              </w:rPr>
            </w:pPr>
          </w:p>
        </w:tc>
        <w:tc>
          <w:tcPr>
            <w:tcW w:w="1559" w:type="dxa"/>
          </w:tcPr>
          <w:p w14:paraId="7DDCB516" w14:textId="77777777" w:rsidR="0004206D" w:rsidRPr="003C1DC8" w:rsidRDefault="0004206D" w:rsidP="005413B6">
            <w:pPr>
              <w:jc w:val="left"/>
              <w:rPr>
                <w:rFonts w:ascii="Arial" w:hAnsi="Arial" w:cs="Arial"/>
                <w:color w:val="191919"/>
                <w:sz w:val="24"/>
                <w:szCs w:val="24"/>
              </w:rPr>
            </w:pPr>
          </w:p>
        </w:tc>
      </w:tr>
      <w:tr w:rsidR="0004206D" w:rsidRPr="003C1DC8" w14:paraId="523CA2D6" w14:textId="77777777" w:rsidTr="0004206D">
        <w:tc>
          <w:tcPr>
            <w:tcW w:w="2093" w:type="dxa"/>
          </w:tcPr>
          <w:p w14:paraId="291675A4" w14:textId="77777777" w:rsidR="0004206D" w:rsidRPr="003C1DC8" w:rsidRDefault="0004206D" w:rsidP="005413B6">
            <w:pPr>
              <w:jc w:val="left"/>
              <w:rPr>
                <w:rFonts w:ascii="Arial" w:hAnsi="Arial" w:cs="Arial"/>
                <w:color w:val="191919"/>
                <w:sz w:val="24"/>
                <w:szCs w:val="24"/>
              </w:rPr>
            </w:pPr>
          </w:p>
        </w:tc>
        <w:tc>
          <w:tcPr>
            <w:tcW w:w="2410" w:type="dxa"/>
          </w:tcPr>
          <w:p w14:paraId="5DABDFF4" w14:textId="77777777" w:rsidR="0004206D" w:rsidRPr="003C1DC8" w:rsidRDefault="0004206D" w:rsidP="005413B6">
            <w:pPr>
              <w:rPr>
                <w:rFonts w:ascii="Arial" w:hAnsi="Arial" w:cs="Arial"/>
                <w:color w:val="191919"/>
                <w:sz w:val="24"/>
                <w:szCs w:val="24"/>
              </w:rPr>
            </w:pPr>
          </w:p>
        </w:tc>
        <w:tc>
          <w:tcPr>
            <w:tcW w:w="1134" w:type="dxa"/>
          </w:tcPr>
          <w:p w14:paraId="25BB8981" w14:textId="77777777" w:rsidR="0004206D" w:rsidRPr="003C1DC8" w:rsidRDefault="0004206D" w:rsidP="005413B6">
            <w:pPr>
              <w:jc w:val="left"/>
              <w:rPr>
                <w:rFonts w:ascii="Arial" w:hAnsi="Arial" w:cs="Arial"/>
                <w:color w:val="191919"/>
                <w:sz w:val="24"/>
                <w:szCs w:val="24"/>
              </w:rPr>
            </w:pPr>
          </w:p>
        </w:tc>
        <w:tc>
          <w:tcPr>
            <w:tcW w:w="1559" w:type="dxa"/>
          </w:tcPr>
          <w:p w14:paraId="2696E8FD" w14:textId="77777777" w:rsidR="0004206D" w:rsidRPr="003C1DC8" w:rsidRDefault="0004206D" w:rsidP="005413B6">
            <w:pPr>
              <w:jc w:val="left"/>
              <w:rPr>
                <w:rFonts w:ascii="Arial" w:hAnsi="Arial" w:cs="Arial"/>
                <w:color w:val="191919"/>
                <w:sz w:val="24"/>
                <w:szCs w:val="24"/>
              </w:rPr>
            </w:pPr>
          </w:p>
        </w:tc>
        <w:tc>
          <w:tcPr>
            <w:tcW w:w="1559" w:type="dxa"/>
          </w:tcPr>
          <w:p w14:paraId="0675048F" w14:textId="77777777" w:rsidR="0004206D" w:rsidRPr="003C1DC8" w:rsidRDefault="0004206D" w:rsidP="005413B6">
            <w:pPr>
              <w:jc w:val="left"/>
              <w:rPr>
                <w:rFonts w:ascii="Arial" w:hAnsi="Arial" w:cs="Arial"/>
                <w:color w:val="191919"/>
                <w:sz w:val="24"/>
                <w:szCs w:val="24"/>
              </w:rPr>
            </w:pPr>
          </w:p>
        </w:tc>
      </w:tr>
      <w:tr w:rsidR="0004206D" w:rsidRPr="003C1DC8" w14:paraId="7A498B89" w14:textId="77777777" w:rsidTr="0004206D">
        <w:tc>
          <w:tcPr>
            <w:tcW w:w="2093" w:type="dxa"/>
          </w:tcPr>
          <w:p w14:paraId="7B3FD11E" w14:textId="77777777" w:rsidR="0004206D" w:rsidRPr="003C1DC8" w:rsidRDefault="0004206D" w:rsidP="005413B6">
            <w:pPr>
              <w:jc w:val="left"/>
              <w:rPr>
                <w:rFonts w:ascii="Arial" w:hAnsi="Arial" w:cs="Arial"/>
                <w:color w:val="191919"/>
                <w:sz w:val="24"/>
                <w:szCs w:val="24"/>
              </w:rPr>
            </w:pPr>
          </w:p>
        </w:tc>
        <w:tc>
          <w:tcPr>
            <w:tcW w:w="2410" w:type="dxa"/>
          </w:tcPr>
          <w:p w14:paraId="5A4662E2" w14:textId="77777777" w:rsidR="0004206D" w:rsidRPr="003C1DC8" w:rsidRDefault="0004206D" w:rsidP="005413B6">
            <w:pPr>
              <w:rPr>
                <w:rFonts w:ascii="Arial" w:hAnsi="Arial" w:cs="Arial"/>
                <w:color w:val="191919"/>
                <w:sz w:val="24"/>
                <w:szCs w:val="24"/>
              </w:rPr>
            </w:pPr>
          </w:p>
        </w:tc>
        <w:tc>
          <w:tcPr>
            <w:tcW w:w="1134" w:type="dxa"/>
          </w:tcPr>
          <w:p w14:paraId="594C6306" w14:textId="77777777" w:rsidR="0004206D" w:rsidRPr="003C1DC8" w:rsidRDefault="0004206D" w:rsidP="005413B6">
            <w:pPr>
              <w:jc w:val="left"/>
              <w:rPr>
                <w:rFonts w:ascii="Arial" w:hAnsi="Arial" w:cs="Arial"/>
                <w:color w:val="191919"/>
                <w:sz w:val="24"/>
                <w:szCs w:val="24"/>
              </w:rPr>
            </w:pPr>
          </w:p>
        </w:tc>
        <w:tc>
          <w:tcPr>
            <w:tcW w:w="1559" w:type="dxa"/>
          </w:tcPr>
          <w:p w14:paraId="627FBEBC" w14:textId="77777777" w:rsidR="0004206D" w:rsidRPr="003C1DC8" w:rsidRDefault="0004206D" w:rsidP="005413B6">
            <w:pPr>
              <w:jc w:val="left"/>
              <w:rPr>
                <w:rFonts w:ascii="Arial" w:hAnsi="Arial" w:cs="Arial"/>
                <w:color w:val="191919"/>
                <w:sz w:val="24"/>
                <w:szCs w:val="24"/>
              </w:rPr>
            </w:pPr>
          </w:p>
        </w:tc>
        <w:tc>
          <w:tcPr>
            <w:tcW w:w="1559" w:type="dxa"/>
          </w:tcPr>
          <w:p w14:paraId="59C51F2B" w14:textId="77777777" w:rsidR="0004206D" w:rsidRPr="003C1DC8" w:rsidRDefault="0004206D" w:rsidP="005413B6">
            <w:pPr>
              <w:jc w:val="left"/>
              <w:rPr>
                <w:rFonts w:ascii="Arial" w:hAnsi="Arial" w:cs="Arial"/>
                <w:color w:val="191919"/>
                <w:sz w:val="24"/>
                <w:szCs w:val="24"/>
              </w:rPr>
            </w:pPr>
          </w:p>
        </w:tc>
      </w:tr>
      <w:tr w:rsidR="0004206D" w:rsidRPr="003C1DC8" w14:paraId="238DDBF2" w14:textId="77777777">
        <w:tc>
          <w:tcPr>
            <w:tcW w:w="7196" w:type="dxa"/>
            <w:gridSpan w:val="4"/>
          </w:tcPr>
          <w:p w14:paraId="727AFB94"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Total (excl. VAT)</w:t>
            </w:r>
          </w:p>
        </w:tc>
        <w:tc>
          <w:tcPr>
            <w:tcW w:w="1559" w:type="dxa"/>
          </w:tcPr>
          <w:p w14:paraId="731263DC"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w:t>
            </w:r>
          </w:p>
        </w:tc>
      </w:tr>
      <w:bookmarkEnd w:id="9"/>
    </w:tbl>
    <w:p w14:paraId="143B917B" w14:textId="77777777" w:rsidR="003E14B0" w:rsidRPr="003C1DC8" w:rsidRDefault="003E14B0" w:rsidP="005413B6">
      <w:pPr>
        <w:spacing w:after="0"/>
        <w:rPr>
          <w:rFonts w:ascii="Arial" w:eastAsia="Times New Roman" w:hAnsi="Arial" w:cs="Arial"/>
          <w:color w:val="191919"/>
          <w:sz w:val="24"/>
          <w:szCs w:val="24"/>
        </w:rPr>
      </w:pPr>
    </w:p>
    <w:p w14:paraId="4C48E8DC" w14:textId="54A074BB" w:rsidR="003E14B0" w:rsidRPr="003C1DC8" w:rsidRDefault="003E14B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 xml:space="preserve">The above rates shall include for all work shown or described in the Contract as a whole and for all work not described but apparent as being necessary for the provision of the </w:t>
      </w:r>
      <w:r w:rsidRPr="003A296E">
        <w:rPr>
          <w:rFonts w:ascii="Arial" w:eastAsia="Times New Roman" w:hAnsi="Arial" w:cs="Arial"/>
          <w:color w:val="191919"/>
          <w:szCs w:val="24"/>
        </w:rPr>
        <w:t>Services.</w:t>
      </w:r>
    </w:p>
    <w:p w14:paraId="241A1D36" w14:textId="77777777" w:rsidR="003E14B0" w:rsidRPr="003C1DC8" w:rsidRDefault="003E14B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18DF5991"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477243">
          <w:pgSz w:w="11906" w:h="16838"/>
          <w:pgMar w:top="1440" w:right="1440" w:bottom="1440" w:left="1440" w:header="708" w:footer="708" w:gutter="0"/>
          <w:cols w:space="708"/>
          <w:docGrid w:linePitch="360"/>
        </w:sectPr>
      </w:pPr>
    </w:p>
    <w:p w14:paraId="4B7BC4F3" w14:textId="2AAB09D8" w:rsidR="000B27C0" w:rsidRPr="003C1DC8" w:rsidRDefault="000B27C0" w:rsidP="00A11B8F">
      <w:pPr>
        <w:pStyle w:val="Heading1"/>
        <w:rPr>
          <w:rFonts w:eastAsia="Times New Roman"/>
          <w:snapToGrid w:val="0"/>
          <w:lang w:eastAsia="en-GB"/>
        </w:rPr>
      </w:pPr>
      <w:bookmarkStart w:id="10" w:name="_Toc455320468"/>
      <w:bookmarkStart w:id="11" w:name="_Toc164252406"/>
      <w:r w:rsidRPr="003C1DC8">
        <w:rPr>
          <w:rFonts w:eastAsia="Times New Roman"/>
          <w:snapToGrid w:val="0"/>
          <w:lang w:eastAsia="en-GB"/>
        </w:rPr>
        <w:lastRenderedPageBreak/>
        <w:t xml:space="preserve">Appendix </w:t>
      </w:r>
      <w:r w:rsidR="007C54DB">
        <w:rPr>
          <w:rFonts w:eastAsia="Times New Roman"/>
          <w:snapToGrid w:val="0"/>
          <w:lang w:eastAsia="en-GB"/>
        </w:rPr>
        <w:t>3</w:t>
      </w:r>
      <w:r w:rsidRPr="003C1DC8">
        <w:rPr>
          <w:rFonts w:eastAsia="Times New Roman"/>
          <w:snapToGrid w:val="0"/>
          <w:lang w:eastAsia="en-GB"/>
        </w:rPr>
        <w:t xml:space="preserve"> – Written Return</w:t>
      </w:r>
      <w:bookmarkEnd w:id="10"/>
      <w:bookmarkEnd w:id="11"/>
    </w:p>
    <w:p w14:paraId="663F7DBC"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7C5B083A" w14:textId="77777777" w:rsidR="00964630" w:rsidRPr="003C1DC8" w:rsidRDefault="00964630" w:rsidP="005413B6">
      <w:pPr>
        <w:spacing w:after="0"/>
        <w:rPr>
          <w:rFonts w:ascii="Arial" w:eastAsia="Times New Roman" w:hAnsi="Arial" w:cs="Arial"/>
          <w:color w:val="191919"/>
        </w:rPr>
      </w:pPr>
    </w:p>
    <w:p w14:paraId="4B578365" w14:textId="1E966D53"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Each Section is linked to the Evaluation Criteria</w:t>
      </w:r>
      <w:r w:rsidR="00CD10BF" w:rsidRPr="003C1DC8">
        <w:rPr>
          <w:rFonts w:ascii="Arial" w:eastAsia="Times New Roman" w:hAnsi="Arial" w:cs="Arial"/>
          <w:color w:val="191919"/>
        </w:rPr>
        <w:t xml:space="preserve"> detailed in Section 4 of</w:t>
      </w:r>
      <w:r w:rsidRPr="003C1DC8">
        <w:rPr>
          <w:rFonts w:ascii="Arial" w:eastAsia="Times New Roman" w:hAnsi="Arial" w:cs="Arial"/>
          <w:color w:val="191919"/>
        </w:rPr>
        <w:t xml:space="preserve"> this ITT document. The Section weightings are shown in each Section heading</w:t>
      </w:r>
      <w:r w:rsidR="003A296E">
        <w:rPr>
          <w:rFonts w:ascii="Arial" w:eastAsia="Times New Roman" w:hAnsi="Arial" w:cs="Arial"/>
          <w:color w:val="191919"/>
        </w:rPr>
        <w:t>.</w:t>
      </w:r>
    </w:p>
    <w:p w14:paraId="775889F0" w14:textId="77777777" w:rsidR="00964630" w:rsidRPr="003C1DC8" w:rsidRDefault="00964630" w:rsidP="005413B6">
      <w:pPr>
        <w:spacing w:after="0"/>
        <w:rPr>
          <w:rFonts w:ascii="Arial" w:eastAsia="Times New Roman" w:hAnsi="Arial" w:cs="Arial"/>
          <w:color w:val="191919"/>
        </w:rPr>
      </w:pPr>
    </w:p>
    <w:p w14:paraId="1AB0AAA2" w14:textId="77777777"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 xml:space="preserve">Each element of each question shall be scored on a scale of 0 to </w:t>
      </w:r>
      <w:r w:rsidR="006F0B5B">
        <w:rPr>
          <w:rFonts w:ascii="Arial" w:eastAsia="Times New Roman" w:hAnsi="Arial" w:cs="Arial"/>
          <w:color w:val="191919"/>
        </w:rPr>
        <w:t xml:space="preserve">5 </w:t>
      </w:r>
      <w:r w:rsidR="00CD10BF" w:rsidRPr="003C1DC8">
        <w:rPr>
          <w:rFonts w:ascii="Arial" w:eastAsia="Times New Roman" w:hAnsi="Arial" w:cs="Arial"/>
          <w:color w:val="191919"/>
        </w:rPr>
        <w:t xml:space="preserve">by reference to the </w:t>
      </w:r>
      <w:r w:rsidRPr="003C1DC8">
        <w:rPr>
          <w:rFonts w:ascii="Arial" w:eastAsia="Times New Roman" w:hAnsi="Arial" w:cs="Arial"/>
          <w:color w:val="191919"/>
        </w:rPr>
        <w:t>scoring guide</w:t>
      </w:r>
      <w:r w:rsidR="00CD10BF" w:rsidRPr="003C1DC8">
        <w:rPr>
          <w:rFonts w:ascii="Arial" w:eastAsia="Times New Roman" w:hAnsi="Arial" w:cs="Arial"/>
          <w:color w:val="191919"/>
        </w:rPr>
        <w:t xml:space="preserve"> detailed in Section 4 of this ITT document</w:t>
      </w:r>
      <w:r w:rsidRPr="003C1DC8">
        <w:rPr>
          <w:rFonts w:ascii="Arial" w:eastAsia="Times New Roman" w:hAnsi="Arial" w:cs="Arial"/>
          <w:color w:val="191919"/>
        </w:rPr>
        <w:t xml:space="preserve">: </w:t>
      </w:r>
    </w:p>
    <w:p w14:paraId="068ED8CE" w14:textId="77777777" w:rsidR="00964630" w:rsidRPr="003C1DC8" w:rsidRDefault="00964630" w:rsidP="005413B6">
      <w:pPr>
        <w:spacing w:after="0"/>
        <w:rPr>
          <w:rFonts w:ascii="Arial" w:eastAsia="Times New Roman" w:hAnsi="Arial" w:cs="Arial"/>
          <w:bCs/>
          <w:snapToGrid w:val="0"/>
          <w:color w:val="191919"/>
          <w:szCs w:val="24"/>
        </w:rPr>
      </w:pPr>
    </w:p>
    <w:p w14:paraId="089B964C" w14:textId="7E7053EF" w:rsidR="00964630" w:rsidRPr="003C1DC8" w:rsidRDefault="00964630" w:rsidP="00A969E8">
      <w:pPr>
        <w:spacing w:after="0"/>
        <w:rPr>
          <w:rFonts w:ascii="Arial" w:eastAsia="Times New Roman" w:hAnsi="Arial" w:cs="Arial"/>
          <w:b/>
          <w:snapToGrid w:val="0"/>
          <w:color w:val="FF0000"/>
          <w:szCs w:val="24"/>
        </w:rPr>
      </w:pPr>
      <w:r w:rsidRPr="003C1DC8">
        <w:rPr>
          <w:rFonts w:ascii="Arial" w:eastAsia="Times New Roman" w:hAnsi="Arial" w:cs="Arial"/>
          <w:bCs/>
          <w:snapToGrid w:val="0"/>
          <w:color w:val="191919"/>
          <w:szCs w:val="24"/>
        </w:rPr>
        <w:t>Bidders shall note that there is a</w:t>
      </w:r>
      <w:r w:rsidR="00C72C3D">
        <w:rPr>
          <w:rFonts w:ascii="Arial" w:eastAsia="Times New Roman" w:hAnsi="Arial" w:cs="Arial"/>
          <w:bCs/>
          <w:snapToGrid w:val="0"/>
          <w:color w:val="191919"/>
          <w:szCs w:val="24"/>
        </w:rPr>
        <w:t xml:space="preserve"> 2500 </w:t>
      </w:r>
      <w:r w:rsidRPr="003C1DC8">
        <w:rPr>
          <w:rFonts w:ascii="Arial" w:eastAsia="Times New Roman" w:hAnsi="Arial" w:cs="Arial"/>
          <w:bCs/>
          <w:snapToGrid w:val="0"/>
          <w:color w:val="191919"/>
          <w:szCs w:val="24"/>
        </w:rPr>
        <w:t xml:space="preserve">word limit for </w:t>
      </w:r>
      <w:r w:rsidR="001030E1" w:rsidRPr="003C1DC8">
        <w:rPr>
          <w:rFonts w:ascii="Arial" w:eastAsia="Times New Roman" w:hAnsi="Arial" w:cs="Arial"/>
          <w:bCs/>
          <w:snapToGrid w:val="0"/>
          <w:color w:val="191919"/>
          <w:szCs w:val="24"/>
        </w:rPr>
        <w:t xml:space="preserve">the entire written return.  </w:t>
      </w:r>
      <w:r w:rsidR="00AD02D7" w:rsidRPr="003C1DC8">
        <w:rPr>
          <w:rFonts w:ascii="Arial" w:eastAsia="Times New Roman" w:hAnsi="Arial" w:cs="Arial"/>
          <w:bCs/>
          <w:snapToGrid w:val="0"/>
          <w:color w:val="191919"/>
          <w:szCs w:val="24"/>
        </w:rPr>
        <w:t xml:space="preserve">Words that are used in diagrams are included in the word limit but it doesn’t apply to </w:t>
      </w:r>
      <w:r w:rsidR="003E3129" w:rsidRPr="003C1DC8">
        <w:rPr>
          <w:rFonts w:ascii="Arial" w:eastAsia="Times New Roman" w:hAnsi="Arial" w:cs="Arial"/>
          <w:bCs/>
          <w:snapToGrid w:val="0"/>
          <w:color w:val="191919"/>
          <w:szCs w:val="24"/>
        </w:rPr>
        <w:t>Bibliographies, reference lists or CVs.</w:t>
      </w:r>
      <w:r w:rsidRPr="003C1DC8">
        <w:rPr>
          <w:rFonts w:ascii="Arial" w:eastAsia="Times New Roman" w:hAnsi="Arial" w:cs="Arial"/>
          <w:bCs/>
          <w:snapToGrid w:val="0"/>
          <w:color w:val="191919"/>
          <w:szCs w:val="24"/>
        </w:rPr>
        <w:t xml:space="preserve"> </w:t>
      </w:r>
    </w:p>
    <w:p w14:paraId="53E18B7E" w14:textId="77777777" w:rsidR="00C63D94" w:rsidRPr="003C1DC8" w:rsidRDefault="00C63D94" w:rsidP="005413B6">
      <w:pPr>
        <w:spacing w:after="0"/>
        <w:rPr>
          <w:rFonts w:ascii="Arial" w:eastAsia="Times New Roman" w:hAnsi="Arial" w:cs="Arial"/>
          <w:b/>
          <w:snapToGrid w:val="0"/>
          <w:color w:val="FF0000"/>
          <w:szCs w:val="24"/>
        </w:rPr>
      </w:pPr>
    </w:p>
    <w:p w14:paraId="0EB14F39" w14:textId="77777777" w:rsidR="0078760A" w:rsidRPr="003C1DC8" w:rsidRDefault="0078760A">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p w14:paraId="4338E724" w14:textId="77777777" w:rsidR="0078760A" w:rsidRPr="003C1DC8" w:rsidRDefault="005413B6" w:rsidP="00E74C50">
      <w:pPr>
        <w:pStyle w:val="Heading2"/>
        <w:rPr>
          <w:rFonts w:eastAsia="Times New Roman"/>
          <w:snapToGrid w:val="0"/>
        </w:rPr>
      </w:pPr>
      <w:bookmarkStart w:id="12" w:name="_Toc164252407"/>
      <w:r w:rsidRPr="003C1DC8">
        <w:rPr>
          <w:rFonts w:eastAsia="Times New Roman"/>
          <w:snapToGrid w:val="0"/>
        </w:rPr>
        <w:lastRenderedPageBreak/>
        <w:t>Section 0 – General Information</w:t>
      </w:r>
      <w:bookmarkEnd w:id="12"/>
    </w:p>
    <w:p w14:paraId="79083B13" w14:textId="77777777" w:rsidR="0078760A" w:rsidRPr="003C1DC8" w:rsidRDefault="0078760A" w:rsidP="00964630">
      <w:pPr>
        <w:spacing w:after="0"/>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3C1DC8" w14:paraId="58338157" w14:textId="77777777" w:rsidTr="005413B6">
        <w:tc>
          <w:tcPr>
            <w:tcW w:w="810" w:type="dxa"/>
            <w:shd w:val="clear" w:color="auto" w:fill="F2F2F2" w:themeFill="background1" w:themeFillShade="F2"/>
          </w:tcPr>
          <w:p w14:paraId="4BCF306D" w14:textId="77777777" w:rsidR="005413B6" w:rsidRPr="003C1DC8" w:rsidRDefault="005413B6" w:rsidP="0062209C">
            <w:pPr>
              <w:jc w:val="both"/>
              <w:rPr>
                <w:rFonts w:ascii="Arial" w:hAnsi="Arial" w:cs="Arial"/>
                <w:b/>
              </w:rPr>
            </w:pPr>
            <w:r w:rsidRPr="003C1DC8">
              <w:rPr>
                <w:rFonts w:ascii="Arial" w:hAnsi="Arial" w:cs="Arial"/>
                <w:b/>
              </w:rPr>
              <w:t>1</w:t>
            </w:r>
          </w:p>
        </w:tc>
        <w:tc>
          <w:tcPr>
            <w:tcW w:w="2645" w:type="dxa"/>
            <w:shd w:val="clear" w:color="auto" w:fill="F2F2F2" w:themeFill="background1" w:themeFillShade="F2"/>
          </w:tcPr>
          <w:p w14:paraId="6681AE6C" w14:textId="77777777" w:rsidR="005413B6" w:rsidRPr="003C1DC8" w:rsidRDefault="005413B6" w:rsidP="0062209C">
            <w:pPr>
              <w:rPr>
                <w:rFonts w:ascii="Arial" w:hAnsi="Arial" w:cs="Arial"/>
                <w:b/>
              </w:rPr>
            </w:pPr>
            <w:r w:rsidRPr="003C1DC8">
              <w:rPr>
                <w:rFonts w:ascii="Arial" w:hAnsi="Arial" w:cs="Arial"/>
                <w:b/>
              </w:rPr>
              <w:t>Bidder name</w:t>
            </w:r>
          </w:p>
        </w:tc>
        <w:tc>
          <w:tcPr>
            <w:tcW w:w="5561" w:type="dxa"/>
            <w:shd w:val="clear" w:color="auto" w:fill="FFFFFF" w:themeFill="background1"/>
            <w:vAlign w:val="center"/>
          </w:tcPr>
          <w:p w14:paraId="180D437F"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p w14:paraId="4FE325F1" w14:textId="77777777" w:rsidR="005413B6" w:rsidRPr="003C1DC8" w:rsidRDefault="005413B6" w:rsidP="0062209C">
            <w:pPr>
              <w:jc w:val="both"/>
              <w:rPr>
                <w:rFonts w:ascii="Arial" w:hAnsi="Arial" w:cs="Arial"/>
                <w:highlight w:val="lightGray"/>
              </w:rPr>
            </w:pPr>
          </w:p>
        </w:tc>
      </w:tr>
      <w:tr w:rsidR="005413B6" w:rsidRPr="003C1DC8" w14:paraId="139B6D73" w14:textId="77777777" w:rsidTr="005413B6">
        <w:tc>
          <w:tcPr>
            <w:tcW w:w="810" w:type="dxa"/>
            <w:shd w:val="clear" w:color="auto" w:fill="F2F2F2" w:themeFill="background1" w:themeFillShade="F2"/>
          </w:tcPr>
          <w:p w14:paraId="4AF5CAEF" w14:textId="77777777" w:rsidR="005413B6" w:rsidRPr="003C1DC8" w:rsidRDefault="005413B6" w:rsidP="0062209C">
            <w:pPr>
              <w:jc w:val="both"/>
              <w:rPr>
                <w:rFonts w:ascii="Arial" w:hAnsi="Arial" w:cs="Arial"/>
                <w:b/>
              </w:rPr>
            </w:pPr>
            <w:r w:rsidRPr="003C1DC8">
              <w:rPr>
                <w:rFonts w:ascii="Arial" w:hAnsi="Arial" w:cs="Arial"/>
                <w:b/>
              </w:rPr>
              <w:t>2</w:t>
            </w:r>
          </w:p>
          <w:p w14:paraId="527714FB"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3D6CB913" w14:textId="77777777" w:rsidR="005413B6" w:rsidRPr="003C1DC8" w:rsidRDefault="005413B6" w:rsidP="0062209C">
            <w:pPr>
              <w:rPr>
                <w:rFonts w:ascii="Arial" w:hAnsi="Arial" w:cs="Arial"/>
                <w:b/>
              </w:rPr>
            </w:pPr>
            <w:r w:rsidRPr="003C1DC8">
              <w:rPr>
                <w:rFonts w:ascii="Arial" w:hAnsi="Arial" w:cs="Arial"/>
                <w:b/>
              </w:rPr>
              <w:t>Registered address</w:t>
            </w:r>
          </w:p>
        </w:tc>
        <w:tc>
          <w:tcPr>
            <w:tcW w:w="5561" w:type="dxa"/>
            <w:vAlign w:val="center"/>
          </w:tcPr>
          <w:p w14:paraId="0F04EA38"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4A9A116D" w14:textId="77777777" w:rsidR="005413B6" w:rsidRPr="003C1DC8" w:rsidRDefault="005413B6" w:rsidP="0062209C">
            <w:pPr>
              <w:jc w:val="both"/>
              <w:rPr>
                <w:rFonts w:ascii="Arial" w:hAnsi="Arial" w:cs="Arial"/>
                <w:highlight w:val="lightGray"/>
              </w:rPr>
            </w:pPr>
          </w:p>
        </w:tc>
      </w:tr>
      <w:tr w:rsidR="005413B6" w:rsidRPr="003C1DC8" w14:paraId="3AB631FD" w14:textId="77777777" w:rsidTr="005413B6">
        <w:tc>
          <w:tcPr>
            <w:tcW w:w="810" w:type="dxa"/>
            <w:shd w:val="clear" w:color="auto" w:fill="F2F2F2" w:themeFill="background1" w:themeFillShade="F2"/>
          </w:tcPr>
          <w:p w14:paraId="4CC28900" w14:textId="77777777" w:rsidR="005413B6" w:rsidRPr="003C1DC8" w:rsidRDefault="005413B6" w:rsidP="0062209C">
            <w:pPr>
              <w:jc w:val="both"/>
              <w:rPr>
                <w:rFonts w:ascii="Arial" w:hAnsi="Arial" w:cs="Arial"/>
                <w:b/>
              </w:rPr>
            </w:pPr>
            <w:r w:rsidRPr="003C1DC8">
              <w:rPr>
                <w:rFonts w:ascii="Arial" w:hAnsi="Arial" w:cs="Arial"/>
                <w:b/>
              </w:rPr>
              <w:t>3</w:t>
            </w:r>
          </w:p>
          <w:p w14:paraId="5E0EB5FE"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7568A7D0" w14:textId="77777777" w:rsidR="005413B6" w:rsidRPr="003C1DC8" w:rsidRDefault="005413B6" w:rsidP="0062209C">
            <w:pPr>
              <w:rPr>
                <w:rFonts w:ascii="Arial" w:hAnsi="Arial" w:cs="Arial"/>
                <w:b/>
              </w:rPr>
            </w:pPr>
            <w:r w:rsidRPr="003C1DC8">
              <w:rPr>
                <w:rFonts w:ascii="Arial" w:hAnsi="Arial" w:cs="Arial"/>
                <w:b/>
              </w:rPr>
              <w:t>Name of person completing the Invitation to Tender</w:t>
            </w:r>
          </w:p>
        </w:tc>
        <w:tc>
          <w:tcPr>
            <w:tcW w:w="5561" w:type="dxa"/>
            <w:vAlign w:val="center"/>
          </w:tcPr>
          <w:p w14:paraId="4AFACEE6"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12E01C9B" w14:textId="77777777" w:rsidR="005413B6" w:rsidRPr="003C1DC8" w:rsidRDefault="005413B6" w:rsidP="0062209C">
            <w:pPr>
              <w:jc w:val="both"/>
              <w:rPr>
                <w:rFonts w:ascii="Arial" w:hAnsi="Arial" w:cs="Arial"/>
                <w:highlight w:val="lightGray"/>
              </w:rPr>
            </w:pPr>
          </w:p>
        </w:tc>
      </w:tr>
      <w:tr w:rsidR="005413B6" w:rsidRPr="003C1DC8" w14:paraId="392A4EC4" w14:textId="77777777" w:rsidTr="005413B6">
        <w:tc>
          <w:tcPr>
            <w:tcW w:w="810" w:type="dxa"/>
            <w:shd w:val="clear" w:color="auto" w:fill="F2F2F2" w:themeFill="background1" w:themeFillShade="F2"/>
          </w:tcPr>
          <w:p w14:paraId="7AA87BEA" w14:textId="77777777" w:rsidR="005413B6" w:rsidRPr="003C1DC8" w:rsidRDefault="005413B6" w:rsidP="0062209C">
            <w:pPr>
              <w:jc w:val="both"/>
              <w:rPr>
                <w:rFonts w:ascii="Arial" w:hAnsi="Arial" w:cs="Arial"/>
                <w:b/>
              </w:rPr>
            </w:pPr>
            <w:r w:rsidRPr="003C1DC8">
              <w:rPr>
                <w:rFonts w:ascii="Arial" w:hAnsi="Arial" w:cs="Arial"/>
                <w:b/>
              </w:rPr>
              <w:t>4</w:t>
            </w:r>
          </w:p>
          <w:p w14:paraId="2CA6CB60"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15D4F606" w14:textId="77777777" w:rsidR="005413B6" w:rsidRPr="003C1DC8" w:rsidRDefault="005413B6" w:rsidP="0062209C">
            <w:pPr>
              <w:rPr>
                <w:rFonts w:ascii="Arial" w:hAnsi="Arial" w:cs="Arial"/>
                <w:b/>
              </w:rPr>
            </w:pPr>
            <w:r w:rsidRPr="003C1DC8">
              <w:rPr>
                <w:rFonts w:ascii="Arial" w:hAnsi="Arial" w:cs="Arial"/>
                <w:b/>
              </w:rPr>
              <w:t>Telephone number</w:t>
            </w:r>
          </w:p>
        </w:tc>
        <w:tc>
          <w:tcPr>
            <w:tcW w:w="5561" w:type="dxa"/>
            <w:vAlign w:val="center"/>
          </w:tcPr>
          <w:p w14:paraId="25EEF6FC"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5B85DADE" w14:textId="77777777" w:rsidR="005413B6" w:rsidRPr="003C1DC8" w:rsidRDefault="005413B6" w:rsidP="0062209C">
            <w:pPr>
              <w:jc w:val="both"/>
              <w:rPr>
                <w:rFonts w:ascii="Arial" w:hAnsi="Arial" w:cs="Arial"/>
                <w:highlight w:val="lightGray"/>
              </w:rPr>
            </w:pPr>
          </w:p>
        </w:tc>
      </w:tr>
      <w:tr w:rsidR="005413B6" w:rsidRPr="003C1DC8" w14:paraId="006E30E7" w14:textId="77777777" w:rsidTr="005413B6">
        <w:tc>
          <w:tcPr>
            <w:tcW w:w="810" w:type="dxa"/>
            <w:shd w:val="clear" w:color="auto" w:fill="F2F2F2" w:themeFill="background1" w:themeFillShade="F2"/>
          </w:tcPr>
          <w:p w14:paraId="271C800F" w14:textId="77777777" w:rsidR="005413B6" w:rsidRPr="003C1DC8" w:rsidRDefault="005413B6" w:rsidP="0062209C">
            <w:pPr>
              <w:jc w:val="both"/>
              <w:rPr>
                <w:rFonts w:ascii="Arial" w:hAnsi="Arial" w:cs="Arial"/>
                <w:b/>
              </w:rPr>
            </w:pPr>
            <w:r w:rsidRPr="003C1DC8">
              <w:rPr>
                <w:rFonts w:ascii="Arial" w:hAnsi="Arial" w:cs="Arial"/>
                <w:b/>
              </w:rPr>
              <w:t>5</w:t>
            </w:r>
          </w:p>
          <w:p w14:paraId="0B698489"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6A0E4160" w14:textId="77777777" w:rsidR="005413B6" w:rsidRPr="003C1DC8" w:rsidRDefault="005413B6" w:rsidP="0062209C">
            <w:pPr>
              <w:rPr>
                <w:rFonts w:ascii="Arial" w:hAnsi="Arial" w:cs="Arial"/>
                <w:b/>
              </w:rPr>
            </w:pPr>
            <w:r w:rsidRPr="003C1DC8">
              <w:rPr>
                <w:rFonts w:ascii="Arial" w:hAnsi="Arial" w:cs="Arial"/>
                <w:b/>
              </w:rPr>
              <w:t>E-mail address</w:t>
            </w:r>
          </w:p>
        </w:tc>
        <w:tc>
          <w:tcPr>
            <w:tcW w:w="5561" w:type="dxa"/>
            <w:vAlign w:val="center"/>
          </w:tcPr>
          <w:p w14:paraId="3FEEF643"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4D6A41E1" w14:textId="77777777" w:rsidR="005413B6" w:rsidRPr="003C1DC8" w:rsidRDefault="005413B6" w:rsidP="0062209C">
            <w:pPr>
              <w:jc w:val="both"/>
              <w:rPr>
                <w:rFonts w:ascii="Arial" w:hAnsi="Arial" w:cs="Arial"/>
                <w:highlight w:val="lightGray"/>
              </w:rPr>
            </w:pPr>
          </w:p>
        </w:tc>
      </w:tr>
      <w:tr w:rsidR="005413B6" w:rsidRPr="003C1DC8" w14:paraId="0117309E" w14:textId="77777777" w:rsidTr="005413B6">
        <w:tc>
          <w:tcPr>
            <w:tcW w:w="810" w:type="dxa"/>
            <w:shd w:val="clear" w:color="auto" w:fill="F2F2F2" w:themeFill="background1" w:themeFillShade="F2"/>
          </w:tcPr>
          <w:p w14:paraId="1E56D16E" w14:textId="77777777" w:rsidR="005413B6" w:rsidRPr="003C1DC8" w:rsidRDefault="005413B6" w:rsidP="0062209C">
            <w:pPr>
              <w:jc w:val="both"/>
              <w:rPr>
                <w:rFonts w:ascii="Arial" w:hAnsi="Arial" w:cs="Arial"/>
                <w:b/>
              </w:rPr>
            </w:pPr>
            <w:r w:rsidRPr="003C1DC8">
              <w:rPr>
                <w:rFonts w:ascii="Arial" w:hAnsi="Arial" w:cs="Arial"/>
                <w:b/>
              </w:rPr>
              <w:t>6</w:t>
            </w:r>
          </w:p>
          <w:p w14:paraId="03AD35B1"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26F18648" w14:textId="77777777" w:rsidR="005413B6" w:rsidRPr="003C1DC8" w:rsidRDefault="005413B6" w:rsidP="0062209C">
            <w:pPr>
              <w:rPr>
                <w:rFonts w:ascii="Arial" w:hAnsi="Arial" w:cs="Arial"/>
                <w:b/>
              </w:rPr>
            </w:pPr>
            <w:r w:rsidRPr="003C1DC8">
              <w:rPr>
                <w:rFonts w:ascii="Arial" w:hAnsi="Arial" w:cs="Arial"/>
                <w:b/>
              </w:rPr>
              <w:t>Company status (e.g. Ltd, Plc, sole trader, Charity, Community Benefit Society, etc.)</w:t>
            </w:r>
          </w:p>
        </w:tc>
        <w:tc>
          <w:tcPr>
            <w:tcW w:w="5561" w:type="dxa"/>
          </w:tcPr>
          <w:p w14:paraId="1AB9321E"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4DC45C56" w14:textId="77777777" w:rsidR="005413B6" w:rsidRPr="003C1DC8" w:rsidRDefault="005413B6" w:rsidP="0062209C">
            <w:pPr>
              <w:jc w:val="both"/>
              <w:rPr>
                <w:rFonts w:ascii="Arial" w:hAnsi="Arial" w:cs="Arial"/>
                <w:highlight w:val="lightGray"/>
              </w:rPr>
            </w:pPr>
          </w:p>
        </w:tc>
      </w:tr>
      <w:tr w:rsidR="005413B6" w:rsidRPr="003C1DC8" w14:paraId="5906F8CB" w14:textId="77777777" w:rsidTr="005413B6">
        <w:tc>
          <w:tcPr>
            <w:tcW w:w="810" w:type="dxa"/>
            <w:shd w:val="clear" w:color="auto" w:fill="F2F2F2" w:themeFill="background1" w:themeFillShade="F2"/>
          </w:tcPr>
          <w:p w14:paraId="71B0BF43" w14:textId="77777777" w:rsidR="005413B6" w:rsidRPr="003C1DC8" w:rsidRDefault="005413B6" w:rsidP="0062209C">
            <w:pPr>
              <w:jc w:val="both"/>
              <w:rPr>
                <w:rFonts w:ascii="Arial" w:hAnsi="Arial" w:cs="Arial"/>
                <w:b/>
              </w:rPr>
            </w:pPr>
            <w:r w:rsidRPr="003C1DC8">
              <w:rPr>
                <w:rFonts w:ascii="Arial" w:hAnsi="Arial" w:cs="Arial"/>
                <w:b/>
              </w:rPr>
              <w:t>7</w:t>
            </w:r>
          </w:p>
          <w:p w14:paraId="24A67171"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205AC40F" w14:textId="77777777" w:rsidR="005413B6" w:rsidRPr="003C1DC8" w:rsidRDefault="005413B6" w:rsidP="0062209C">
            <w:pPr>
              <w:rPr>
                <w:rFonts w:ascii="Arial" w:hAnsi="Arial" w:cs="Arial"/>
                <w:b/>
              </w:rPr>
            </w:pPr>
            <w:r w:rsidRPr="003C1DC8">
              <w:rPr>
                <w:rFonts w:ascii="Arial" w:hAnsi="Arial" w:cs="Arial"/>
                <w:b/>
              </w:rPr>
              <w:t>VAT registration number</w:t>
            </w:r>
          </w:p>
        </w:tc>
        <w:tc>
          <w:tcPr>
            <w:tcW w:w="5561" w:type="dxa"/>
          </w:tcPr>
          <w:p w14:paraId="55203C47"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50B55EE9" w14:textId="77777777" w:rsidR="005413B6" w:rsidRPr="003C1DC8" w:rsidRDefault="005413B6" w:rsidP="0062209C">
            <w:pPr>
              <w:jc w:val="both"/>
              <w:rPr>
                <w:rFonts w:ascii="Arial" w:hAnsi="Arial" w:cs="Arial"/>
                <w:highlight w:val="lightGray"/>
              </w:rPr>
            </w:pPr>
          </w:p>
        </w:tc>
      </w:tr>
      <w:tr w:rsidR="005413B6" w:rsidRPr="003C1DC8" w14:paraId="613275BF" w14:textId="77777777" w:rsidTr="005413B6">
        <w:tc>
          <w:tcPr>
            <w:tcW w:w="810" w:type="dxa"/>
            <w:shd w:val="clear" w:color="auto" w:fill="F2F2F2" w:themeFill="background1" w:themeFillShade="F2"/>
          </w:tcPr>
          <w:p w14:paraId="7B837004" w14:textId="77777777" w:rsidR="005413B6" w:rsidRPr="003C1DC8" w:rsidRDefault="005413B6" w:rsidP="0062209C">
            <w:pPr>
              <w:jc w:val="both"/>
              <w:rPr>
                <w:rFonts w:ascii="Arial" w:hAnsi="Arial" w:cs="Arial"/>
                <w:b/>
              </w:rPr>
            </w:pPr>
            <w:r w:rsidRPr="003C1DC8">
              <w:rPr>
                <w:rFonts w:ascii="Arial" w:hAnsi="Arial" w:cs="Arial"/>
                <w:b/>
              </w:rPr>
              <w:t>8</w:t>
            </w:r>
          </w:p>
          <w:p w14:paraId="7C6D3559"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04A486C1" w14:textId="77777777" w:rsidR="005413B6" w:rsidRPr="003C1DC8" w:rsidRDefault="005413B6" w:rsidP="0062209C">
            <w:pPr>
              <w:rPr>
                <w:rFonts w:ascii="Arial" w:hAnsi="Arial" w:cs="Arial"/>
                <w:b/>
              </w:rPr>
            </w:pPr>
            <w:r w:rsidRPr="003C1DC8">
              <w:rPr>
                <w:rFonts w:ascii="Arial" w:hAnsi="Arial" w:cs="Arial"/>
                <w:b/>
              </w:rPr>
              <w:t>Company registration number and/or charity number</w:t>
            </w:r>
          </w:p>
        </w:tc>
        <w:tc>
          <w:tcPr>
            <w:tcW w:w="5561" w:type="dxa"/>
          </w:tcPr>
          <w:p w14:paraId="36D2517C"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3D8CE4CE" w14:textId="77777777" w:rsidR="005413B6" w:rsidRPr="003C1DC8" w:rsidRDefault="005413B6" w:rsidP="0062209C">
            <w:pPr>
              <w:jc w:val="both"/>
              <w:rPr>
                <w:rFonts w:ascii="Arial" w:hAnsi="Arial" w:cs="Arial"/>
                <w:highlight w:val="lightGray"/>
              </w:rPr>
            </w:pPr>
          </w:p>
        </w:tc>
      </w:tr>
      <w:tr w:rsidR="005413B6" w:rsidRPr="003C1DC8" w14:paraId="73FB0B50"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45DB089C" w14:textId="77777777" w:rsidR="005413B6" w:rsidRPr="003C1DC8" w:rsidRDefault="005413B6" w:rsidP="005413B6">
            <w:pPr>
              <w:rPr>
                <w:rFonts w:ascii="Arial" w:hAnsi="Arial" w:cs="Arial"/>
                <w:b/>
              </w:rPr>
            </w:pPr>
            <w:r w:rsidRPr="003C1DC8">
              <w:rPr>
                <w:rFonts w:ascii="Arial" w:hAnsi="Arial" w:cs="Arial"/>
                <w:b/>
              </w:rPr>
              <w:t>10</w:t>
            </w:r>
          </w:p>
          <w:p w14:paraId="7EE615C5" w14:textId="77777777" w:rsidR="005413B6" w:rsidRPr="003C1DC8" w:rsidRDefault="005413B6" w:rsidP="005413B6">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E233F" w14:textId="69763A3B" w:rsidR="00803DC1" w:rsidRPr="005E5968" w:rsidRDefault="005413B6" w:rsidP="005413B6">
            <w:pPr>
              <w:rPr>
                <w:rFonts w:ascii="Arial" w:hAnsi="Arial" w:cs="Arial"/>
                <w:b/>
              </w:rPr>
            </w:pPr>
            <w:r w:rsidRPr="003C1DC8">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both of the named companies. </w:t>
            </w:r>
          </w:p>
        </w:tc>
      </w:tr>
      <w:tr w:rsidR="005413B6" w:rsidRPr="003C1DC8" w14:paraId="7DE96DED" w14:textId="77777777" w:rsidTr="00772515">
        <w:trPr>
          <w:trHeight w:val="885"/>
        </w:trPr>
        <w:tc>
          <w:tcPr>
            <w:tcW w:w="810" w:type="dxa"/>
            <w:vMerge/>
            <w:tcBorders>
              <w:left w:val="single" w:sz="4" w:space="0" w:color="auto"/>
              <w:right w:val="single" w:sz="4" w:space="0" w:color="auto"/>
            </w:tcBorders>
            <w:shd w:val="clear" w:color="auto" w:fill="F2F2F2" w:themeFill="background1" w:themeFillShade="F2"/>
          </w:tcPr>
          <w:p w14:paraId="00EDFDB1" w14:textId="77777777" w:rsidR="005413B6" w:rsidRPr="003C1DC8" w:rsidRDefault="005413B6" w:rsidP="0062209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452A2C11"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tc>
      </w:tr>
      <w:tr w:rsidR="00772515" w:rsidRPr="003C1DC8" w14:paraId="3845101E" w14:textId="77777777" w:rsidTr="005413B6">
        <w:trPr>
          <w:trHeight w:val="885"/>
        </w:trPr>
        <w:tc>
          <w:tcPr>
            <w:tcW w:w="810" w:type="dxa"/>
            <w:tcBorders>
              <w:left w:val="single" w:sz="4" w:space="0" w:color="auto"/>
              <w:bottom w:val="single" w:sz="4" w:space="0" w:color="auto"/>
              <w:right w:val="single" w:sz="4" w:space="0" w:color="auto"/>
            </w:tcBorders>
            <w:shd w:val="clear" w:color="auto" w:fill="F2F2F2" w:themeFill="background1" w:themeFillShade="F2"/>
          </w:tcPr>
          <w:p w14:paraId="0B92DC64" w14:textId="1FBD7EC1" w:rsidR="00772515" w:rsidRPr="003C1DC8" w:rsidRDefault="00772515" w:rsidP="0062209C">
            <w:pPr>
              <w:jc w:val="both"/>
              <w:rPr>
                <w:rFonts w:ascii="Arial" w:hAnsi="Arial" w:cs="Arial"/>
                <w:b/>
              </w:rPr>
            </w:pPr>
            <w:r>
              <w:rPr>
                <w:rFonts w:ascii="Arial" w:hAnsi="Arial" w:cs="Arial"/>
                <w:b/>
              </w:rPr>
              <w:t>11</w:t>
            </w:r>
          </w:p>
        </w:tc>
        <w:tc>
          <w:tcPr>
            <w:tcW w:w="8206" w:type="dxa"/>
            <w:gridSpan w:val="2"/>
            <w:tcBorders>
              <w:top w:val="single" w:sz="4" w:space="0" w:color="auto"/>
              <w:left w:val="single" w:sz="4" w:space="0" w:color="auto"/>
              <w:bottom w:val="single" w:sz="4" w:space="0" w:color="auto"/>
              <w:right w:val="single" w:sz="4" w:space="0" w:color="auto"/>
            </w:tcBorders>
          </w:tcPr>
          <w:p w14:paraId="1C1DA4B9" w14:textId="6755A83D" w:rsidR="00772515" w:rsidRPr="005E5968" w:rsidRDefault="00772515" w:rsidP="0062209C">
            <w:pPr>
              <w:jc w:val="both"/>
              <w:rPr>
                <w:rFonts w:ascii="Arial" w:hAnsi="Arial" w:cs="Arial"/>
                <w:b/>
                <w:bCs/>
              </w:rPr>
            </w:pPr>
            <w:r w:rsidRPr="005E5968">
              <w:rPr>
                <w:rFonts w:ascii="Arial" w:hAnsi="Arial" w:cs="Arial"/>
                <w:b/>
                <w:bCs/>
              </w:rPr>
              <w:t>Please provide</w:t>
            </w:r>
            <w:r w:rsidR="005E5968" w:rsidRPr="005E5968">
              <w:rPr>
                <w:rFonts w:ascii="Arial" w:hAnsi="Arial" w:cs="Arial"/>
                <w:b/>
                <w:bCs/>
              </w:rPr>
              <w:t xml:space="preserve"> links/ attach in your return</w:t>
            </w:r>
            <w:r w:rsidRPr="005E5968">
              <w:rPr>
                <w:rFonts w:ascii="Arial" w:hAnsi="Arial" w:cs="Arial"/>
                <w:b/>
                <w:bCs/>
              </w:rPr>
              <w:t xml:space="preserve"> </w:t>
            </w:r>
            <w:r w:rsidR="005E5968" w:rsidRPr="005E5968">
              <w:rPr>
                <w:rFonts w:ascii="Arial" w:hAnsi="Arial" w:cs="Arial"/>
                <w:b/>
                <w:bCs/>
              </w:rPr>
              <w:t>two</w:t>
            </w:r>
            <w:r w:rsidRPr="005E5968">
              <w:rPr>
                <w:rFonts w:ascii="Arial" w:hAnsi="Arial" w:cs="Arial"/>
                <w:b/>
                <w:bCs/>
              </w:rPr>
              <w:t xml:space="preserve"> examples of similar outputs</w:t>
            </w:r>
            <w:r w:rsidR="000F15FF">
              <w:rPr>
                <w:rFonts w:ascii="Arial" w:hAnsi="Arial" w:cs="Arial"/>
                <w:b/>
                <w:bCs/>
              </w:rPr>
              <w:t xml:space="preserve"> </w:t>
            </w:r>
            <w:r w:rsidRPr="005E5968">
              <w:rPr>
                <w:rFonts w:ascii="Arial" w:hAnsi="Arial" w:cs="Arial"/>
                <w:b/>
                <w:bCs/>
              </w:rPr>
              <w:t xml:space="preserve">to </w:t>
            </w:r>
            <w:r w:rsidR="00F37810" w:rsidRPr="005E5968">
              <w:rPr>
                <w:rFonts w:ascii="Arial" w:hAnsi="Arial" w:cs="Arial"/>
                <w:b/>
                <w:bCs/>
              </w:rPr>
              <w:t xml:space="preserve">the impact report required in this tender </w:t>
            </w:r>
            <w:r w:rsidR="000F15FF">
              <w:rPr>
                <w:rFonts w:ascii="Arial" w:hAnsi="Arial" w:cs="Arial"/>
                <w:b/>
                <w:bCs/>
              </w:rPr>
              <w:t xml:space="preserve">you have created </w:t>
            </w:r>
            <w:r w:rsidR="00F37810" w:rsidRPr="005E5968">
              <w:rPr>
                <w:rFonts w:ascii="Arial" w:hAnsi="Arial" w:cs="Arial"/>
                <w:b/>
                <w:bCs/>
              </w:rPr>
              <w:t>(this can be the above examples or different)</w:t>
            </w:r>
          </w:p>
        </w:tc>
      </w:tr>
    </w:tbl>
    <w:p w14:paraId="7F2B1C06" w14:textId="77777777" w:rsidR="005413B6" w:rsidRDefault="005413B6" w:rsidP="005413B6">
      <w:pPr>
        <w:spacing w:after="0" w:line="360" w:lineRule="auto"/>
        <w:rPr>
          <w:rFonts w:ascii="Arial" w:hAnsi="Arial" w:cs="Arial"/>
          <w:b/>
          <w:sz w:val="24"/>
          <w:szCs w:val="24"/>
        </w:rPr>
      </w:pPr>
    </w:p>
    <w:p w14:paraId="180F6FFE" w14:textId="77777777" w:rsidR="003A296E" w:rsidRDefault="003A296E" w:rsidP="005413B6">
      <w:pPr>
        <w:spacing w:after="0" w:line="360" w:lineRule="auto"/>
        <w:rPr>
          <w:rFonts w:ascii="Arial" w:hAnsi="Arial" w:cs="Arial"/>
          <w:b/>
          <w:sz w:val="24"/>
          <w:szCs w:val="24"/>
        </w:rPr>
      </w:pPr>
    </w:p>
    <w:p w14:paraId="23498B22" w14:textId="77777777" w:rsidR="003A296E" w:rsidRPr="003C1DC8" w:rsidRDefault="003A296E" w:rsidP="005413B6">
      <w:pPr>
        <w:spacing w:after="0" w:line="360" w:lineRule="auto"/>
        <w:rPr>
          <w:rFonts w:ascii="Arial" w:hAnsi="Arial" w:cs="Arial"/>
          <w:b/>
          <w:sz w:val="24"/>
          <w:szCs w:val="24"/>
        </w:rPr>
      </w:pPr>
    </w:p>
    <w:p w14:paraId="33DF06FE" w14:textId="77777777" w:rsidR="005413B6" w:rsidRPr="003C1DC8" w:rsidRDefault="005413B6" w:rsidP="005413B6">
      <w:pPr>
        <w:spacing w:after="0"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3C1DC8" w14:paraId="67DE564F" w14:textId="77777777" w:rsidTr="00207696">
        <w:tc>
          <w:tcPr>
            <w:tcW w:w="9016" w:type="dxa"/>
            <w:shd w:val="clear" w:color="auto" w:fill="EA5167"/>
          </w:tcPr>
          <w:p w14:paraId="0E1C1F02" w14:textId="77777777" w:rsidR="00703152" w:rsidRPr="003C1DC8" w:rsidRDefault="00703152" w:rsidP="00703152">
            <w:pPr>
              <w:rPr>
                <w:rFonts w:ascii="Arial" w:eastAsia="Calibri" w:hAnsi="Arial" w:cs="Arial"/>
                <w:b/>
                <w:sz w:val="28"/>
                <w:szCs w:val="28"/>
              </w:rPr>
            </w:pPr>
            <w:r w:rsidRPr="003C1DC8">
              <w:rPr>
                <w:rFonts w:ascii="Arial" w:eastAsia="Calibri" w:hAnsi="Arial" w:cs="Arial"/>
                <w:b/>
                <w:color w:val="FFFFFF"/>
                <w:sz w:val="28"/>
                <w:szCs w:val="28"/>
              </w:rPr>
              <w:t>NOTE TO BIDDERS</w:t>
            </w:r>
          </w:p>
        </w:tc>
      </w:tr>
      <w:tr w:rsidR="00703152" w:rsidRPr="003C1DC8" w14:paraId="7AE42ED1" w14:textId="77777777" w:rsidTr="00207696">
        <w:tc>
          <w:tcPr>
            <w:tcW w:w="9016" w:type="dxa"/>
          </w:tcPr>
          <w:p w14:paraId="57A1F295" w14:textId="77777777" w:rsidR="00703152" w:rsidRPr="003C1DC8" w:rsidRDefault="00703152" w:rsidP="00703152">
            <w:pPr>
              <w:rPr>
                <w:rFonts w:ascii="Arial" w:eastAsia="Calibri" w:hAnsi="Arial" w:cs="Arial"/>
                <w:sz w:val="24"/>
                <w:szCs w:val="24"/>
              </w:rPr>
            </w:pPr>
            <w:r w:rsidRPr="003C1DC8">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1EE50F53" w14:textId="77777777" w:rsidR="005413B6" w:rsidRPr="003C1DC8" w:rsidRDefault="005413B6" w:rsidP="00964630">
      <w:pPr>
        <w:spacing w:after="0"/>
        <w:jc w:val="both"/>
        <w:rPr>
          <w:rFonts w:ascii="Arial" w:eastAsia="Times New Roman" w:hAnsi="Arial" w:cs="Arial"/>
          <w:b/>
          <w:snapToGrid w:val="0"/>
          <w:color w:val="FF0000"/>
          <w:szCs w:val="24"/>
        </w:rPr>
      </w:pPr>
    </w:p>
    <w:p w14:paraId="54899F52" w14:textId="77777777" w:rsidR="0078760A" w:rsidRPr="003C1DC8" w:rsidRDefault="0078760A" w:rsidP="00964630">
      <w:pPr>
        <w:spacing w:after="0"/>
        <w:jc w:val="both"/>
        <w:rPr>
          <w:rFonts w:ascii="Arial" w:eastAsia="Times New Roman" w:hAnsi="Arial" w:cs="Arial"/>
          <w:b/>
          <w:snapToGrid w:val="0"/>
          <w:color w:val="FF0000"/>
          <w:szCs w:val="24"/>
        </w:rPr>
      </w:pPr>
    </w:p>
    <w:p w14:paraId="3EB1E129" w14:textId="77777777" w:rsidR="0078760A" w:rsidRPr="003C1DC8" w:rsidRDefault="0078760A" w:rsidP="00964630">
      <w:pPr>
        <w:spacing w:after="0"/>
        <w:jc w:val="both"/>
        <w:rPr>
          <w:rFonts w:ascii="Arial" w:eastAsia="Times New Roman" w:hAnsi="Arial" w:cs="Arial"/>
          <w:b/>
          <w:snapToGrid w:val="0"/>
          <w:color w:val="FF0000"/>
          <w:szCs w:val="24"/>
        </w:rPr>
      </w:pPr>
    </w:p>
    <w:p w14:paraId="4917A99A" w14:textId="77777777" w:rsidR="0078760A" w:rsidRPr="003C1DC8" w:rsidRDefault="0078760A" w:rsidP="00964630">
      <w:pPr>
        <w:spacing w:after="0"/>
        <w:jc w:val="both"/>
        <w:rPr>
          <w:rFonts w:ascii="Arial" w:eastAsia="Times New Roman" w:hAnsi="Arial" w:cs="Arial"/>
          <w:b/>
          <w:snapToGrid w:val="0"/>
          <w:color w:val="FF0000"/>
          <w:szCs w:val="24"/>
        </w:rPr>
      </w:pPr>
    </w:p>
    <w:p w14:paraId="2BD24C44" w14:textId="77777777" w:rsidR="0078760A" w:rsidRPr="003C1DC8" w:rsidRDefault="0078760A" w:rsidP="00964630">
      <w:pPr>
        <w:spacing w:after="0"/>
        <w:jc w:val="both"/>
        <w:rPr>
          <w:rFonts w:ascii="Arial" w:eastAsia="Times New Roman" w:hAnsi="Arial" w:cs="Arial"/>
          <w:b/>
          <w:snapToGrid w:val="0"/>
          <w:color w:val="FF0000"/>
          <w:szCs w:val="24"/>
        </w:rPr>
      </w:pPr>
    </w:p>
    <w:p w14:paraId="3DC4A5F1" w14:textId="77777777" w:rsidR="0078760A" w:rsidRPr="003C1DC8" w:rsidRDefault="0078760A" w:rsidP="00964630">
      <w:pPr>
        <w:spacing w:after="0"/>
        <w:jc w:val="both"/>
        <w:rPr>
          <w:rFonts w:ascii="Arial" w:eastAsia="Times New Roman" w:hAnsi="Arial" w:cs="Arial"/>
          <w:b/>
          <w:snapToGrid w:val="0"/>
          <w:color w:val="FF0000"/>
          <w:szCs w:val="24"/>
        </w:rPr>
      </w:pPr>
    </w:p>
    <w:p w14:paraId="3C1EF534" w14:textId="77777777" w:rsidR="0078760A" w:rsidRPr="003C1DC8" w:rsidRDefault="0078760A" w:rsidP="00964630">
      <w:pPr>
        <w:spacing w:after="0"/>
        <w:jc w:val="both"/>
        <w:rPr>
          <w:rFonts w:ascii="Arial" w:eastAsia="Times New Roman" w:hAnsi="Arial" w:cs="Arial"/>
          <w:b/>
          <w:snapToGrid w:val="0"/>
          <w:color w:val="FF0000"/>
          <w:szCs w:val="24"/>
        </w:rPr>
      </w:pPr>
    </w:p>
    <w:p w14:paraId="0AB19FE4" w14:textId="77777777" w:rsidR="0078760A" w:rsidRPr="003C1DC8" w:rsidRDefault="0078760A" w:rsidP="00964630">
      <w:pPr>
        <w:spacing w:after="0"/>
        <w:jc w:val="both"/>
        <w:rPr>
          <w:rFonts w:ascii="Arial" w:eastAsia="Times New Roman" w:hAnsi="Arial" w:cs="Arial"/>
          <w:b/>
          <w:snapToGrid w:val="0"/>
          <w:color w:val="FF0000"/>
          <w:szCs w:val="24"/>
        </w:rPr>
      </w:pPr>
    </w:p>
    <w:p w14:paraId="5B4F92B1" w14:textId="77777777" w:rsidR="0078760A" w:rsidRPr="003C1DC8" w:rsidRDefault="0078760A" w:rsidP="00964630">
      <w:pPr>
        <w:spacing w:after="0"/>
        <w:jc w:val="both"/>
        <w:rPr>
          <w:rFonts w:ascii="Arial" w:eastAsia="Times New Roman" w:hAnsi="Arial" w:cs="Arial"/>
          <w:b/>
          <w:snapToGrid w:val="0"/>
          <w:color w:val="FF0000"/>
          <w:szCs w:val="24"/>
        </w:rPr>
      </w:pPr>
    </w:p>
    <w:p w14:paraId="16BB783B" w14:textId="77777777" w:rsidR="0078760A" w:rsidRPr="003C1DC8" w:rsidRDefault="0078760A" w:rsidP="00964630">
      <w:pPr>
        <w:spacing w:after="0"/>
        <w:jc w:val="both"/>
        <w:rPr>
          <w:rFonts w:ascii="Arial" w:eastAsia="Times New Roman" w:hAnsi="Arial" w:cs="Arial"/>
          <w:b/>
          <w:snapToGrid w:val="0"/>
          <w:color w:val="FF0000"/>
          <w:szCs w:val="24"/>
        </w:rPr>
      </w:pPr>
    </w:p>
    <w:p w14:paraId="31002070" w14:textId="77777777" w:rsidR="0078760A" w:rsidRPr="003C1DC8" w:rsidRDefault="0078760A" w:rsidP="00964630">
      <w:pPr>
        <w:spacing w:after="0"/>
        <w:jc w:val="both"/>
        <w:rPr>
          <w:rFonts w:ascii="Arial" w:eastAsia="Times New Roman" w:hAnsi="Arial" w:cs="Arial"/>
          <w:b/>
          <w:snapToGrid w:val="0"/>
          <w:color w:val="FF0000"/>
          <w:szCs w:val="24"/>
        </w:rPr>
      </w:pPr>
    </w:p>
    <w:p w14:paraId="6CE93A95" w14:textId="77777777" w:rsidR="0078760A" w:rsidRPr="003C1DC8" w:rsidRDefault="0078760A" w:rsidP="00964630">
      <w:pPr>
        <w:spacing w:after="0"/>
        <w:jc w:val="both"/>
        <w:rPr>
          <w:rFonts w:ascii="Arial" w:eastAsia="Times New Roman" w:hAnsi="Arial" w:cs="Arial"/>
          <w:b/>
          <w:snapToGrid w:val="0"/>
          <w:color w:val="FF0000"/>
          <w:szCs w:val="24"/>
        </w:rPr>
      </w:pPr>
    </w:p>
    <w:p w14:paraId="4A79546C" w14:textId="77777777" w:rsidR="0078760A" w:rsidRPr="003C1DC8" w:rsidRDefault="0078760A" w:rsidP="00964630">
      <w:pPr>
        <w:spacing w:after="0"/>
        <w:jc w:val="both"/>
        <w:rPr>
          <w:rFonts w:ascii="Arial" w:eastAsia="Times New Roman" w:hAnsi="Arial" w:cs="Arial"/>
          <w:b/>
          <w:snapToGrid w:val="0"/>
          <w:color w:val="FF0000"/>
          <w:szCs w:val="24"/>
        </w:rPr>
      </w:pPr>
    </w:p>
    <w:p w14:paraId="2BA89B76" w14:textId="77777777" w:rsidR="0078760A" w:rsidRPr="003C1DC8" w:rsidRDefault="0078760A" w:rsidP="00964630">
      <w:pPr>
        <w:spacing w:after="0"/>
        <w:jc w:val="both"/>
        <w:rPr>
          <w:rFonts w:ascii="Arial" w:eastAsia="Times New Roman" w:hAnsi="Arial" w:cs="Arial"/>
          <w:b/>
          <w:snapToGrid w:val="0"/>
          <w:color w:val="FF0000"/>
          <w:szCs w:val="24"/>
        </w:rPr>
      </w:pPr>
    </w:p>
    <w:p w14:paraId="7E60CABD" w14:textId="77777777" w:rsidR="0078760A" w:rsidRPr="003C1DC8" w:rsidRDefault="0078760A" w:rsidP="00964630">
      <w:pPr>
        <w:spacing w:after="0"/>
        <w:jc w:val="both"/>
        <w:rPr>
          <w:rFonts w:ascii="Arial" w:eastAsia="Times New Roman" w:hAnsi="Arial" w:cs="Arial"/>
          <w:b/>
          <w:snapToGrid w:val="0"/>
          <w:color w:val="FF0000"/>
          <w:szCs w:val="24"/>
        </w:rPr>
      </w:pPr>
    </w:p>
    <w:p w14:paraId="624EC2CC" w14:textId="77777777" w:rsidR="0078760A" w:rsidRPr="003C1DC8" w:rsidRDefault="0078760A" w:rsidP="00964630">
      <w:pPr>
        <w:spacing w:after="0"/>
        <w:jc w:val="both"/>
        <w:rPr>
          <w:rFonts w:ascii="Arial" w:eastAsia="Times New Roman" w:hAnsi="Arial" w:cs="Arial"/>
          <w:b/>
          <w:snapToGrid w:val="0"/>
          <w:color w:val="FF0000"/>
          <w:szCs w:val="24"/>
        </w:rPr>
      </w:pPr>
    </w:p>
    <w:p w14:paraId="0293FBFB" w14:textId="77777777" w:rsidR="0078760A" w:rsidRPr="003C1DC8" w:rsidRDefault="0078760A" w:rsidP="00964630">
      <w:pPr>
        <w:spacing w:after="0"/>
        <w:jc w:val="both"/>
        <w:rPr>
          <w:rFonts w:ascii="Arial" w:eastAsia="Times New Roman" w:hAnsi="Arial" w:cs="Arial"/>
          <w:b/>
          <w:snapToGrid w:val="0"/>
          <w:color w:val="FF0000"/>
          <w:szCs w:val="24"/>
        </w:rPr>
      </w:pPr>
    </w:p>
    <w:p w14:paraId="023686EE" w14:textId="77777777" w:rsidR="0078760A" w:rsidRPr="003C1DC8" w:rsidRDefault="0078760A" w:rsidP="00964630">
      <w:pPr>
        <w:spacing w:after="0"/>
        <w:jc w:val="both"/>
        <w:rPr>
          <w:rFonts w:ascii="Arial" w:eastAsia="Times New Roman" w:hAnsi="Arial" w:cs="Arial"/>
          <w:b/>
          <w:snapToGrid w:val="0"/>
          <w:color w:val="FF0000"/>
          <w:szCs w:val="24"/>
        </w:rPr>
      </w:pPr>
    </w:p>
    <w:p w14:paraId="00E31B87" w14:textId="77777777" w:rsidR="0078760A" w:rsidRPr="003C1DC8" w:rsidRDefault="0078760A" w:rsidP="00964630">
      <w:pPr>
        <w:spacing w:after="0"/>
        <w:jc w:val="both"/>
        <w:rPr>
          <w:rFonts w:ascii="Arial" w:eastAsia="Times New Roman" w:hAnsi="Arial" w:cs="Arial"/>
          <w:b/>
          <w:snapToGrid w:val="0"/>
          <w:color w:val="FF0000"/>
          <w:szCs w:val="24"/>
        </w:rPr>
      </w:pPr>
    </w:p>
    <w:p w14:paraId="23A3C3F6" w14:textId="77777777" w:rsidR="0078760A" w:rsidRPr="003C1DC8" w:rsidRDefault="0078760A" w:rsidP="00964630">
      <w:pPr>
        <w:spacing w:after="0"/>
        <w:jc w:val="both"/>
        <w:rPr>
          <w:rFonts w:ascii="Arial" w:eastAsia="Times New Roman" w:hAnsi="Arial" w:cs="Arial"/>
          <w:b/>
          <w:snapToGrid w:val="0"/>
          <w:color w:val="FF0000"/>
          <w:szCs w:val="24"/>
        </w:rPr>
      </w:pPr>
    </w:p>
    <w:p w14:paraId="5CA16FE0" w14:textId="77777777" w:rsidR="0078760A" w:rsidRPr="003C1DC8" w:rsidRDefault="0078760A" w:rsidP="00964630">
      <w:pPr>
        <w:spacing w:after="0"/>
        <w:jc w:val="both"/>
        <w:rPr>
          <w:rFonts w:ascii="Arial" w:eastAsia="Times New Roman" w:hAnsi="Arial" w:cs="Arial"/>
          <w:b/>
          <w:snapToGrid w:val="0"/>
          <w:color w:val="FF0000"/>
          <w:szCs w:val="24"/>
        </w:rPr>
      </w:pPr>
    </w:p>
    <w:p w14:paraId="384DC2C9" w14:textId="77777777" w:rsidR="0078760A" w:rsidRPr="003C1DC8" w:rsidRDefault="0078760A" w:rsidP="00964630">
      <w:pPr>
        <w:spacing w:after="0"/>
        <w:jc w:val="both"/>
        <w:rPr>
          <w:rFonts w:ascii="Arial" w:eastAsia="Times New Roman" w:hAnsi="Arial" w:cs="Arial"/>
          <w:b/>
          <w:snapToGrid w:val="0"/>
          <w:color w:val="FF0000"/>
          <w:szCs w:val="24"/>
        </w:rPr>
      </w:pPr>
    </w:p>
    <w:p w14:paraId="1A366DC4" w14:textId="77777777" w:rsidR="0078760A" w:rsidRPr="003C1DC8" w:rsidRDefault="0078760A" w:rsidP="00964630">
      <w:pPr>
        <w:spacing w:after="0"/>
        <w:jc w:val="both"/>
        <w:rPr>
          <w:rFonts w:ascii="Arial" w:eastAsia="Times New Roman" w:hAnsi="Arial" w:cs="Arial"/>
          <w:b/>
          <w:snapToGrid w:val="0"/>
          <w:color w:val="FF0000"/>
          <w:szCs w:val="24"/>
        </w:rPr>
      </w:pPr>
    </w:p>
    <w:p w14:paraId="351DBC64" w14:textId="77777777" w:rsidR="0078760A" w:rsidRPr="003C1DC8" w:rsidRDefault="0078760A" w:rsidP="00964630">
      <w:pPr>
        <w:spacing w:after="0"/>
        <w:jc w:val="both"/>
        <w:rPr>
          <w:rFonts w:ascii="Arial" w:eastAsia="Times New Roman" w:hAnsi="Arial" w:cs="Arial"/>
          <w:b/>
          <w:snapToGrid w:val="0"/>
          <w:color w:val="FF0000"/>
          <w:szCs w:val="24"/>
        </w:rPr>
      </w:pPr>
    </w:p>
    <w:p w14:paraId="50D1070B" w14:textId="77777777" w:rsidR="00C63D94" w:rsidRPr="003C1DC8" w:rsidRDefault="00C63D9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CD10BF" w:rsidRPr="003C1DC8" w14:paraId="507C151D" w14:textId="77777777" w:rsidTr="00570712">
        <w:tc>
          <w:tcPr>
            <w:tcW w:w="6374" w:type="dxa"/>
            <w:shd w:val="clear" w:color="auto" w:fill="462666"/>
          </w:tcPr>
          <w:p w14:paraId="7E080C1B" w14:textId="02E163E0" w:rsidR="0030383F" w:rsidRPr="003C1DC8" w:rsidRDefault="00CD10BF" w:rsidP="00E74C50">
            <w:pPr>
              <w:pStyle w:val="Heading2"/>
              <w:rPr>
                <w:snapToGrid w:val="0"/>
              </w:rPr>
            </w:pPr>
            <w:bookmarkStart w:id="13" w:name="_Toc164252408"/>
            <w:r w:rsidRPr="00E74C50">
              <w:rPr>
                <w:snapToGrid w:val="0"/>
                <w:color w:val="FFFFFF" w:themeColor="background1"/>
              </w:rPr>
              <w:lastRenderedPageBreak/>
              <w:t>Section 1</w:t>
            </w:r>
            <w:r w:rsidR="00662482">
              <w:rPr>
                <w:snapToGrid w:val="0"/>
                <w:color w:val="FFFFFF" w:themeColor="background1"/>
              </w:rPr>
              <w:t>: S</w:t>
            </w:r>
            <w:r w:rsidR="00553D0A">
              <w:rPr>
                <w:snapToGrid w:val="0"/>
                <w:color w:val="FFFFFF" w:themeColor="background1"/>
              </w:rPr>
              <w:t>kills and experience</w:t>
            </w:r>
            <w:bookmarkEnd w:id="13"/>
            <w:r w:rsidR="00553D0A">
              <w:rPr>
                <w:snapToGrid w:val="0"/>
                <w:color w:val="FFFFFF" w:themeColor="background1"/>
              </w:rPr>
              <w:t xml:space="preserve"> </w:t>
            </w:r>
          </w:p>
        </w:tc>
        <w:tc>
          <w:tcPr>
            <w:tcW w:w="2642" w:type="dxa"/>
            <w:shd w:val="clear" w:color="auto" w:fill="462666"/>
          </w:tcPr>
          <w:p w14:paraId="15C56338" w14:textId="77777777" w:rsidR="00CD10BF" w:rsidRPr="003C1DC8" w:rsidRDefault="00CD10BF" w:rsidP="00964630">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CD10BF" w:rsidRPr="003C1DC8" w14:paraId="784DE6BB" w14:textId="77777777" w:rsidTr="00570712">
        <w:tc>
          <w:tcPr>
            <w:tcW w:w="6374" w:type="dxa"/>
            <w:shd w:val="clear" w:color="auto" w:fill="462666"/>
          </w:tcPr>
          <w:p w14:paraId="4342D519" w14:textId="77777777" w:rsidR="0030383F" w:rsidRPr="003C1DC8" w:rsidRDefault="0030383F" w:rsidP="00964630">
            <w:pPr>
              <w:rPr>
                <w:rFonts w:ascii="Arial" w:hAnsi="Arial" w:cs="Arial"/>
                <w:b/>
                <w:snapToGrid w:val="0"/>
                <w:color w:val="FFFFFF" w:themeColor="background1"/>
                <w:sz w:val="22"/>
                <w:szCs w:val="24"/>
                <w:highlight w:val="lightGray"/>
              </w:rPr>
            </w:pPr>
          </w:p>
        </w:tc>
        <w:tc>
          <w:tcPr>
            <w:tcW w:w="2642" w:type="dxa"/>
            <w:shd w:val="clear" w:color="auto" w:fill="462666"/>
          </w:tcPr>
          <w:p w14:paraId="75F5F892" w14:textId="77777777" w:rsidR="00CD10BF" w:rsidRPr="003C1DC8" w:rsidRDefault="00CD10BF" w:rsidP="00964630">
            <w:pPr>
              <w:rPr>
                <w:rFonts w:ascii="Arial" w:hAnsi="Arial" w:cs="Arial"/>
                <w:b/>
                <w:snapToGrid w:val="0"/>
                <w:color w:val="FFFFFF" w:themeColor="background1"/>
                <w:sz w:val="22"/>
                <w:szCs w:val="24"/>
                <w:highlight w:val="lightGray"/>
              </w:rPr>
            </w:pPr>
            <w:r w:rsidRPr="00553D0A">
              <w:rPr>
                <w:rFonts w:ascii="Arial" w:hAnsi="Arial" w:cs="Arial"/>
                <w:b/>
                <w:snapToGrid w:val="0"/>
                <w:color w:val="FFFFFF" w:themeColor="background1"/>
                <w:sz w:val="22"/>
                <w:szCs w:val="24"/>
              </w:rPr>
              <w:t>30%</w:t>
            </w:r>
          </w:p>
        </w:tc>
      </w:tr>
      <w:tr w:rsidR="00CD10BF" w:rsidRPr="003C1DC8" w14:paraId="29633855" w14:textId="77777777" w:rsidTr="006B71C5">
        <w:trPr>
          <w:trHeight w:val="85"/>
        </w:trPr>
        <w:tc>
          <w:tcPr>
            <w:tcW w:w="9016" w:type="dxa"/>
            <w:gridSpan w:val="2"/>
          </w:tcPr>
          <w:p w14:paraId="5F999123" w14:textId="77777777" w:rsidR="0030383F" w:rsidRPr="00F743E8" w:rsidRDefault="0030383F" w:rsidP="0030383F">
            <w:pPr>
              <w:pStyle w:val="ListParagraph"/>
              <w:ind w:left="0"/>
              <w:rPr>
                <w:rFonts w:ascii="Arial" w:eastAsia="Calibri" w:hAnsi="Arial" w:cs="Arial"/>
              </w:rPr>
            </w:pPr>
          </w:p>
          <w:p w14:paraId="0361DCA9" w14:textId="5902BEBE" w:rsidR="003C5158" w:rsidRPr="00F743E8" w:rsidRDefault="00553D0A" w:rsidP="003C5158">
            <w:pPr>
              <w:pStyle w:val="ListParagraph"/>
              <w:ind w:left="0"/>
              <w:rPr>
                <w:rFonts w:ascii="Arial" w:eastAsia="Calibri" w:hAnsi="Arial" w:cs="Arial"/>
                <w:b/>
                <w:bCs/>
              </w:rPr>
            </w:pPr>
            <w:r w:rsidRPr="00F743E8">
              <w:rPr>
                <w:rFonts w:ascii="Arial" w:eastAsia="Calibri" w:hAnsi="Arial" w:cs="Arial"/>
                <w:b/>
                <w:bCs/>
              </w:rPr>
              <w:t>Please outline how the team completing this project</w:t>
            </w:r>
            <w:r w:rsidR="005B697D" w:rsidRPr="00F743E8">
              <w:rPr>
                <w:rFonts w:ascii="Arial" w:eastAsia="Calibri" w:hAnsi="Arial" w:cs="Arial"/>
                <w:b/>
                <w:bCs/>
              </w:rPr>
              <w:t xml:space="preserve"> has </w:t>
            </w:r>
            <w:r w:rsidR="000F15FF">
              <w:rPr>
                <w:rFonts w:ascii="Arial" w:eastAsia="Calibri" w:hAnsi="Arial" w:cs="Arial"/>
                <w:b/>
                <w:bCs/>
              </w:rPr>
              <w:t xml:space="preserve">all or most of </w:t>
            </w:r>
            <w:r w:rsidR="005B697D" w:rsidRPr="00F743E8">
              <w:rPr>
                <w:rFonts w:ascii="Arial" w:eastAsia="Calibri" w:hAnsi="Arial" w:cs="Arial"/>
                <w:b/>
                <w:bCs/>
              </w:rPr>
              <w:t>the below skills and experiences</w:t>
            </w:r>
            <w:r w:rsidR="00AC674B" w:rsidRPr="00F743E8">
              <w:rPr>
                <w:rFonts w:ascii="Arial" w:eastAsia="Calibri" w:hAnsi="Arial" w:cs="Arial"/>
                <w:b/>
                <w:bCs/>
              </w:rPr>
              <w:t xml:space="preserve"> </w:t>
            </w:r>
            <w:r w:rsidR="007F6F07" w:rsidRPr="00F743E8">
              <w:rPr>
                <w:rFonts w:ascii="Arial" w:eastAsia="Calibri" w:hAnsi="Arial" w:cs="Arial"/>
                <w:b/>
                <w:bCs/>
              </w:rPr>
              <w:t xml:space="preserve">(up to </w:t>
            </w:r>
            <w:r w:rsidR="00B21695">
              <w:rPr>
                <w:rFonts w:ascii="Arial" w:eastAsia="Calibri" w:hAnsi="Arial" w:cs="Arial"/>
                <w:b/>
                <w:bCs/>
              </w:rPr>
              <w:t xml:space="preserve">1000 </w:t>
            </w:r>
            <w:r w:rsidR="007F6F07" w:rsidRPr="00F743E8">
              <w:rPr>
                <w:rFonts w:ascii="Arial" w:eastAsia="Calibri" w:hAnsi="Arial" w:cs="Arial"/>
                <w:b/>
                <w:bCs/>
              </w:rPr>
              <w:t>words)</w:t>
            </w:r>
            <w:r w:rsidRPr="00F743E8">
              <w:rPr>
                <w:rFonts w:ascii="Arial" w:eastAsia="Calibri" w:hAnsi="Arial" w:cs="Arial"/>
                <w:b/>
                <w:bCs/>
              </w:rPr>
              <w:t>:</w:t>
            </w:r>
          </w:p>
          <w:p w14:paraId="41BDBA5C" w14:textId="77777777" w:rsidR="00441903" w:rsidRPr="00F743E8" w:rsidRDefault="00441903" w:rsidP="003C5158">
            <w:pPr>
              <w:pStyle w:val="ListParagraph"/>
              <w:ind w:left="0"/>
              <w:rPr>
                <w:rFonts w:ascii="Arial" w:eastAsia="Calibri" w:hAnsi="Arial" w:cs="Arial"/>
              </w:rPr>
            </w:pPr>
          </w:p>
          <w:p w14:paraId="364795E5" w14:textId="4B591129" w:rsidR="00F909D1" w:rsidRDefault="00F909D1" w:rsidP="00D36DA2">
            <w:pPr>
              <w:pStyle w:val="ListParagraph"/>
              <w:numPr>
                <w:ilvl w:val="0"/>
                <w:numId w:val="35"/>
              </w:numPr>
              <w:rPr>
                <w:rFonts w:ascii="Arial" w:eastAsia="Calibri" w:hAnsi="Arial" w:cs="Arial"/>
              </w:rPr>
            </w:pPr>
            <w:r w:rsidRPr="00F743E8">
              <w:rPr>
                <w:rFonts w:ascii="Arial" w:eastAsia="Calibri" w:hAnsi="Arial" w:cs="Arial"/>
              </w:rPr>
              <w:t xml:space="preserve">Experience </w:t>
            </w:r>
            <w:r w:rsidR="18ADDE21" w:rsidRPr="02BC2CC7">
              <w:rPr>
                <w:rFonts w:ascii="Arial" w:eastAsia="Calibri" w:hAnsi="Arial" w:cs="Arial"/>
              </w:rPr>
              <w:t xml:space="preserve">of </w:t>
            </w:r>
            <w:r w:rsidR="2820256A" w:rsidRPr="02BC2CC7">
              <w:rPr>
                <w:rFonts w:ascii="Arial" w:eastAsia="Calibri" w:hAnsi="Arial" w:cs="Arial"/>
              </w:rPr>
              <w:t>c</w:t>
            </w:r>
            <w:r w:rsidR="6CEA3DCA" w:rsidRPr="02BC2CC7">
              <w:rPr>
                <w:rFonts w:ascii="Arial" w:eastAsia="Calibri" w:hAnsi="Arial" w:cs="Arial"/>
              </w:rPr>
              <w:t>reating</w:t>
            </w:r>
            <w:r w:rsidR="00D36DA2" w:rsidRPr="00F743E8">
              <w:rPr>
                <w:rFonts w:ascii="Arial" w:eastAsia="Calibri" w:hAnsi="Arial" w:cs="Arial"/>
              </w:rPr>
              <w:t xml:space="preserve"> </w:t>
            </w:r>
            <w:r w:rsidRPr="00F743E8">
              <w:rPr>
                <w:rFonts w:ascii="Arial" w:eastAsia="Calibri" w:hAnsi="Arial" w:cs="Arial"/>
              </w:rPr>
              <w:t>impact reports</w:t>
            </w:r>
            <w:r w:rsidR="006E1937">
              <w:rPr>
                <w:rFonts w:ascii="Arial" w:eastAsia="Calibri" w:hAnsi="Arial" w:cs="Arial"/>
              </w:rPr>
              <w:t xml:space="preserve"> and case studies</w:t>
            </w:r>
          </w:p>
          <w:p w14:paraId="5C915DA6" w14:textId="3A8A8A17" w:rsidR="006E1937" w:rsidRPr="006E1937" w:rsidRDefault="00DE3355" w:rsidP="006E1937">
            <w:pPr>
              <w:pStyle w:val="ListParagraph"/>
              <w:numPr>
                <w:ilvl w:val="0"/>
                <w:numId w:val="35"/>
              </w:numPr>
              <w:rPr>
                <w:rFonts w:ascii="Arial" w:eastAsia="Calibri" w:hAnsi="Arial" w:cs="Arial"/>
              </w:rPr>
            </w:pPr>
            <w:r>
              <w:rPr>
                <w:rFonts w:ascii="Arial" w:eastAsia="Calibri" w:hAnsi="Arial" w:cs="Arial"/>
              </w:rPr>
              <w:t>E</w:t>
            </w:r>
            <w:r w:rsidR="006E1937">
              <w:rPr>
                <w:rFonts w:ascii="Arial" w:eastAsia="Calibri" w:hAnsi="Arial" w:cs="Arial"/>
              </w:rPr>
              <w:t xml:space="preserve">xperience conducting </w:t>
            </w:r>
            <w:r>
              <w:rPr>
                <w:rFonts w:ascii="Arial" w:eastAsia="Calibri" w:hAnsi="Arial" w:cs="Arial"/>
              </w:rPr>
              <w:t xml:space="preserve">quantitative and qualitative </w:t>
            </w:r>
            <w:r w:rsidR="006E1937">
              <w:rPr>
                <w:rFonts w:ascii="Arial" w:eastAsia="Calibri" w:hAnsi="Arial" w:cs="Arial"/>
              </w:rPr>
              <w:t xml:space="preserve">research </w:t>
            </w:r>
            <w:r>
              <w:rPr>
                <w:rFonts w:ascii="Arial" w:eastAsia="Calibri" w:hAnsi="Arial" w:cs="Arial"/>
              </w:rPr>
              <w:t xml:space="preserve">using </w:t>
            </w:r>
            <w:r w:rsidR="00D4723D">
              <w:rPr>
                <w:rFonts w:ascii="Arial" w:eastAsia="Calibri" w:hAnsi="Arial" w:cs="Arial"/>
              </w:rPr>
              <w:t xml:space="preserve">methods proposed in below approach and methodology </w:t>
            </w:r>
            <w:r w:rsidR="00B85BD3">
              <w:rPr>
                <w:rFonts w:ascii="Arial" w:eastAsia="Calibri" w:hAnsi="Arial" w:cs="Arial"/>
              </w:rPr>
              <w:t xml:space="preserve">section </w:t>
            </w:r>
            <w:r w:rsidR="006E1937">
              <w:rPr>
                <w:rFonts w:ascii="Arial" w:eastAsia="Calibri" w:hAnsi="Arial" w:cs="Arial"/>
              </w:rPr>
              <w:t>(e.g. designing and running surveys, interviews and focus groups)</w:t>
            </w:r>
          </w:p>
          <w:p w14:paraId="3CA547D5" w14:textId="7EB908A5" w:rsidR="00170392" w:rsidRPr="005B697D" w:rsidRDefault="00170392" w:rsidP="00553D0A">
            <w:pPr>
              <w:pStyle w:val="ListParagraph"/>
              <w:numPr>
                <w:ilvl w:val="0"/>
                <w:numId w:val="35"/>
              </w:numPr>
              <w:rPr>
                <w:rFonts w:ascii="Arial" w:eastAsia="Calibri" w:hAnsi="Arial" w:cs="Arial"/>
              </w:rPr>
            </w:pPr>
            <w:r w:rsidRPr="00F743E8">
              <w:rPr>
                <w:rFonts w:ascii="Arial" w:eastAsia="Calibri" w:hAnsi="Arial" w:cs="Arial"/>
              </w:rPr>
              <w:t xml:space="preserve">Experience </w:t>
            </w:r>
            <w:r w:rsidR="0AFF8E33" w:rsidRPr="02BC2CC7">
              <w:rPr>
                <w:rFonts w:ascii="Arial" w:eastAsia="Calibri" w:hAnsi="Arial" w:cs="Arial"/>
              </w:rPr>
              <w:t xml:space="preserve">of </w:t>
            </w:r>
            <w:r w:rsidRPr="00F743E8">
              <w:rPr>
                <w:rFonts w:ascii="Arial" w:eastAsia="Calibri" w:hAnsi="Arial" w:cs="Arial"/>
              </w:rPr>
              <w:t>working</w:t>
            </w:r>
            <w:r w:rsidRPr="005B697D">
              <w:rPr>
                <w:rFonts w:ascii="Arial" w:eastAsia="Calibri" w:hAnsi="Arial" w:cs="Arial"/>
              </w:rPr>
              <w:t xml:space="preserve"> </w:t>
            </w:r>
            <w:r w:rsidR="009D2FC1">
              <w:rPr>
                <w:rFonts w:ascii="Arial" w:eastAsia="Calibri" w:hAnsi="Arial" w:cs="Arial"/>
              </w:rPr>
              <w:t xml:space="preserve">with </w:t>
            </w:r>
            <w:r w:rsidRPr="005B697D">
              <w:rPr>
                <w:rFonts w:ascii="Arial" w:eastAsia="Calibri" w:hAnsi="Arial" w:cs="Arial"/>
              </w:rPr>
              <w:t xml:space="preserve">the local government and voluntary sectors </w:t>
            </w:r>
          </w:p>
          <w:p w14:paraId="3613B6D7" w14:textId="5D4C611F" w:rsidR="00883B58" w:rsidRDefault="00883B58" w:rsidP="00553D0A">
            <w:pPr>
              <w:pStyle w:val="ListParagraph"/>
              <w:numPr>
                <w:ilvl w:val="0"/>
                <w:numId w:val="35"/>
              </w:numPr>
              <w:rPr>
                <w:rFonts w:ascii="Arial" w:eastAsia="Calibri" w:hAnsi="Arial" w:cs="Arial"/>
              </w:rPr>
            </w:pPr>
            <w:r w:rsidRPr="005B697D">
              <w:rPr>
                <w:rFonts w:ascii="Arial" w:eastAsia="Calibri" w:hAnsi="Arial" w:cs="Arial"/>
              </w:rPr>
              <w:t>Understanding of systems change</w:t>
            </w:r>
            <w:r w:rsidR="00983B9C">
              <w:rPr>
                <w:rFonts w:ascii="Arial" w:eastAsia="Calibri" w:hAnsi="Arial" w:cs="Arial"/>
              </w:rPr>
              <w:t xml:space="preserve"> and partnership working</w:t>
            </w:r>
            <w:r w:rsidRPr="005B697D">
              <w:rPr>
                <w:rFonts w:ascii="Arial" w:eastAsia="Calibri" w:hAnsi="Arial" w:cs="Arial"/>
              </w:rPr>
              <w:t xml:space="preserve"> at a local level</w:t>
            </w:r>
          </w:p>
          <w:p w14:paraId="30D17F39" w14:textId="2858D7CE" w:rsidR="00B5387B" w:rsidRDefault="00B5387B" w:rsidP="00553D0A">
            <w:pPr>
              <w:pStyle w:val="ListParagraph"/>
              <w:numPr>
                <w:ilvl w:val="0"/>
                <w:numId w:val="35"/>
              </w:numPr>
              <w:rPr>
                <w:rFonts w:ascii="Arial" w:eastAsia="Calibri" w:hAnsi="Arial" w:cs="Arial"/>
              </w:rPr>
            </w:pPr>
            <w:r>
              <w:rPr>
                <w:rFonts w:ascii="Arial" w:eastAsia="Calibri" w:hAnsi="Arial" w:cs="Arial"/>
              </w:rPr>
              <w:t>Experience synthesising impacts</w:t>
            </w:r>
            <w:r w:rsidR="00983B9C">
              <w:rPr>
                <w:rFonts w:ascii="Arial" w:eastAsia="Calibri" w:hAnsi="Arial" w:cs="Arial"/>
              </w:rPr>
              <w:t xml:space="preserve"> across a</w:t>
            </w:r>
            <w:r>
              <w:rPr>
                <w:rFonts w:ascii="Arial" w:eastAsia="Calibri" w:hAnsi="Arial" w:cs="Arial"/>
              </w:rPr>
              <w:t xml:space="preserve"> </w:t>
            </w:r>
            <w:r w:rsidR="285BC1C1" w:rsidRPr="45AD8DC6">
              <w:rPr>
                <w:rFonts w:ascii="Arial" w:eastAsia="Calibri" w:hAnsi="Arial" w:cs="Arial"/>
              </w:rPr>
              <w:t>range</w:t>
            </w:r>
            <w:r>
              <w:rPr>
                <w:rFonts w:ascii="Arial" w:eastAsia="Calibri" w:hAnsi="Arial" w:cs="Arial"/>
              </w:rPr>
              <w:t xml:space="preserve"> of </w:t>
            </w:r>
            <w:r w:rsidR="007F21F1">
              <w:rPr>
                <w:rFonts w:ascii="Arial" w:eastAsia="Calibri" w:hAnsi="Arial" w:cs="Arial"/>
              </w:rPr>
              <w:t>different communities/ organisations</w:t>
            </w:r>
          </w:p>
          <w:p w14:paraId="2AB36D6F" w14:textId="38D47CAB" w:rsidR="00311462" w:rsidRDefault="00311462" w:rsidP="00553D0A">
            <w:pPr>
              <w:pStyle w:val="ListParagraph"/>
              <w:numPr>
                <w:ilvl w:val="0"/>
                <w:numId w:val="35"/>
              </w:numPr>
              <w:rPr>
                <w:rFonts w:ascii="Arial" w:eastAsia="Calibri" w:hAnsi="Arial" w:cs="Arial"/>
              </w:rPr>
            </w:pPr>
            <w:r>
              <w:rPr>
                <w:rFonts w:ascii="Arial" w:eastAsia="Calibri" w:hAnsi="Arial" w:cs="Arial"/>
              </w:rPr>
              <w:t>Knowledge of</w:t>
            </w:r>
            <w:r w:rsidR="000B5E38">
              <w:rPr>
                <w:rFonts w:ascii="Arial" w:eastAsia="Calibri" w:hAnsi="Arial" w:cs="Arial"/>
              </w:rPr>
              <w:t>, and experience working with,</w:t>
            </w:r>
            <w:r>
              <w:rPr>
                <w:rFonts w:ascii="Arial" w:eastAsia="Calibri" w:hAnsi="Arial" w:cs="Arial"/>
              </w:rPr>
              <w:t xml:space="preserve"> community and health sectors</w:t>
            </w:r>
          </w:p>
          <w:p w14:paraId="2F4AB5F6" w14:textId="20F6331A" w:rsidR="005B697D" w:rsidRPr="00B21695" w:rsidRDefault="00F959E0" w:rsidP="005B697D">
            <w:pPr>
              <w:pStyle w:val="ListParagraph"/>
              <w:numPr>
                <w:ilvl w:val="0"/>
                <w:numId w:val="35"/>
              </w:numPr>
              <w:rPr>
                <w:rFonts w:ascii="Arial" w:eastAsia="Calibri" w:hAnsi="Arial" w:cs="Arial"/>
              </w:rPr>
            </w:pPr>
            <w:r>
              <w:rPr>
                <w:rFonts w:ascii="Arial" w:eastAsia="Calibri" w:hAnsi="Arial" w:cs="Arial"/>
              </w:rPr>
              <w:t>Understanding of research ethics</w:t>
            </w:r>
          </w:p>
          <w:p w14:paraId="7FCD3CEF" w14:textId="327F9610" w:rsidR="005B697D" w:rsidRPr="005B697D" w:rsidRDefault="005B697D" w:rsidP="005B697D">
            <w:pPr>
              <w:pStyle w:val="ListParagraph"/>
              <w:numPr>
                <w:ilvl w:val="0"/>
                <w:numId w:val="35"/>
              </w:numPr>
              <w:rPr>
                <w:rFonts w:ascii="Arial" w:eastAsia="Calibri" w:hAnsi="Arial" w:cs="Arial"/>
              </w:rPr>
            </w:pPr>
            <w:r w:rsidRPr="005B697D">
              <w:rPr>
                <w:rFonts w:ascii="Arial" w:eastAsia="Calibri" w:hAnsi="Arial" w:cs="Arial"/>
              </w:rPr>
              <w:t>Experience working with</w:t>
            </w:r>
            <w:r w:rsidR="00BC134C">
              <w:rPr>
                <w:rFonts w:ascii="Arial" w:eastAsia="Calibri" w:hAnsi="Arial" w:cs="Arial"/>
              </w:rPr>
              <w:t xml:space="preserve"> or understanding of</w:t>
            </w:r>
            <w:r w:rsidRPr="005B697D">
              <w:rPr>
                <w:rFonts w:ascii="Arial" w:eastAsia="Calibri" w:hAnsi="Arial" w:cs="Arial"/>
              </w:rPr>
              <w:t xml:space="preserve"> national networks</w:t>
            </w:r>
            <w:r w:rsidR="00BC134C">
              <w:rPr>
                <w:rFonts w:ascii="Arial" w:eastAsia="Calibri" w:hAnsi="Arial" w:cs="Arial"/>
              </w:rPr>
              <w:t>/ communities of practice</w:t>
            </w:r>
          </w:p>
          <w:p w14:paraId="5D3BF852" w14:textId="77777777" w:rsidR="00CD10BF" w:rsidRPr="00B5387B" w:rsidRDefault="00B5387B" w:rsidP="00B5387B">
            <w:pPr>
              <w:pStyle w:val="ListParagraph"/>
              <w:numPr>
                <w:ilvl w:val="0"/>
                <w:numId w:val="35"/>
              </w:numPr>
              <w:rPr>
                <w:rFonts w:ascii="Arial" w:hAnsi="Arial" w:cs="Arial"/>
                <w:b/>
                <w:snapToGrid w:val="0"/>
                <w:szCs w:val="24"/>
              </w:rPr>
            </w:pPr>
            <w:r>
              <w:rPr>
                <w:rFonts w:ascii="Arial" w:eastAsia="Calibri" w:hAnsi="Arial" w:cs="Arial"/>
              </w:rPr>
              <w:t>Knowledge of the ageing sector</w:t>
            </w:r>
          </w:p>
          <w:p w14:paraId="5C5AFB30" w14:textId="6D74E076" w:rsidR="00B5387B" w:rsidRPr="003C1DC8" w:rsidRDefault="00B5387B" w:rsidP="00B5387B">
            <w:pPr>
              <w:pStyle w:val="ListParagraph"/>
              <w:rPr>
                <w:rFonts w:ascii="Arial" w:hAnsi="Arial" w:cs="Arial"/>
                <w:b/>
                <w:snapToGrid w:val="0"/>
                <w:szCs w:val="24"/>
              </w:rPr>
            </w:pPr>
          </w:p>
        </w:tc>
      </w:tr>
      <w:tr w:rsidR="0030383F" w:rsidRPr="003C1DC8" w14:paraId="4195F877" w14:textId="77777777" w:rsidTr="00570712">
        <w:trPr>
          <w:trHeight w:val="85"/>
        </w:trPr>
        <w:tc>
          <w:tcPr>
            <w:tcW w:w="9016" w:type="dxa"/>
            <w:gridSpan w:val="2"/>
            <w:shd w:val="clear" w:color="auto" w:fill="462666"/>
          </w:tcPr>
          <w:p w14:paraId="5E74CAD3" w14:textId="77777777" w:rsidR="0030383F" w:rsidRPr="003C1DC8" w:rsidRDefault="0030383F" w:rsidP="0030383F">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74584F32" w14:textId="77777777" w:rsidTr="0030383F">
        <w:trPr>
          <w:trHeight w:val="85"/>
        </w:trPr>
        <w:tc>
          <w:tcPr>
            <w:tcW w:w="9016" w:type="dxa"/>
            <w:gridSpan w:val="2"/>
            <w:shd w:val="clear" w:color="auto" w:fill="FFFFFF" w:themeFill="background1"/>
          </w:tcPr>
          <w:p w14:paraId="3169B1B7" w14:textId="77777777" w:rsidR="0030383F" w:rsidRPr="003C1DC8" w:rsidRDefault="0030383F" w:rsidP="0030383F">
            <w:pPr>
              <w:pStyle w:val="ListParagraph"/>
              <w:ind w:left="0"/>
              <w:jc w:val="center"/>
              <w:rPr>
                <w:rFonts w:ascii="Arial" w:eastAsia="Calibri" w:hAnsi="Arial" w:cs="Arial"/>
                <w:b/>
                <w:color w:val="FFFFFF" w:themeColor="background1"/>
              </w:rPr>
            </w:pPr>
          </w:p>
          <w:p w14:paraId="40F84E3B" w14:textId="77777777" w:rsidR="0030383F" w:rsidRPr="003C1DC8" w:rsidRDefault="0030383F" w:rsidP="000B5E38">
            <w:pPr>
              <w:pStyle w:val="ListParagraph"/>
              <w:ind w:left="0"/>
              <w:jc w:val="left"/>
              <w:rPr>
                <w:rFonts w:ascii="Arial" w:eastAsia="Calibri" w:hAnsi="Arial" w:cs="Arial"/>
                <w:b/>
                <w:color w:val="FFFFFF" w:themeColor="background1"/>
              </w:rPr>
            </w:pPr>
          </w:p>
          <w:p w14:paraId="10DDFC56" w14:textId="77777777" w:rsidR="0030383F" w:rsidRPr="003C1DC8" w:rsidRDefault="0030383F" w:rsidP="0030383F">
            <w:pPr>
              <w:pStyle w:val="ListParagraph"/>
              <w:ind w:left="0"/>
              <w:jc w:val="center"/>
              <w:rPr>
                <w:rFonts w:ascii="Arial" w:eastAsia="Calibri" w:hAnsi="Arial" w:cs="Arial"/>
                <w:b/>
                <w:color w:val="FFFFFF" w:themeColor="background1"/>
              </w:rPr>
            </w:pPr>
          </w:p>
          <w:p w14:paraId="2F262CFC" w14:textId="77777777" w:rsidR="0030383F" w:rsidRPr="003C1DC8" w:rsidRDefault="0030383F" w:rsidP="0030383F">
            <w:pPr>
              <w:pStyle w:val="ListParagraph"/>
              <w:ind w:left="0"/>
              <w:jc w:val="center"/>
              <w:rPr>
                <w:rFonts w:ascii="Arial" w:eastAsia="Calibri" w:hAnsi="Arial" w:cs="Arial"/>
                <w:b/>
                <w:color w:val="FFFFFF" w:themeColor="background1"/>
              </w:rPr>
            </w:pPr>
          </w:p>
          <w:p w14:paraId="66988CCC" w14:textId="77777777" w:rsidR="0030383F" w:rsidRPr="003C1DC8" w:rsidRDefault="0030383F" w:rsidP="0030383F">
            <w:pPr>
              <w:pStyle w:val="ListParagraph"/>
              <w:ind w:left="0"/>
              <w:jc w:val="center"/>
              <w:rPr>
                <w:rFonts w:ascii="Arial" w:eastAsia="Calibri" w:hAnsi="Arial" w:cs="Arial"/>
                <w:b/>
                <w:color w:val="FFFFFF" w:themeColor="background1"/>
              </w:rPr>
            </w:pPr>
          </w:p>
          <w:p w14:paraId="055E525E" w14:textId="77777777" w:rsidR="0030383F" w:rsidRPr="003C1DC8" w:rsidRDefault="0030383F" w:rsidP="0030383F">
            <w:pPr>
              <w:pStyle w:val="ListParagraph"/>
              <w:ind w:left="0"/>
              <w:jc w:val="center"/>
              <w:rPr>
                <w:rFonts w:ascii="Arial" w:eastAsia="Calibri" w:hAnsi="Arial" w:cs="Arial"/>
                <w:b/>
                <w:color w:val="FFFFFF" w:themeColor="background1"/>
              </w:rPr>
            </w:pPr>
          </w:p>
          <w:p w14:paraId="0E8A94FA" w14:textId="77777777" w:rsidR="0030383F" w:rsidRPr="003C1DC8" w:rsidRDefault="0030383F" w:rsidP="0030383F">
            <w:pPr>
              <w:pStyle w:val="ListParagraph"/>
              <w:ind w:left="0"/>
              <w:jc w:val="center"/>
              <w:rPr>
                <w:rFonts w:ascii="Arial" w:eastAsia="Calibri" w:hAnsi="Arial" w:cs="Arial"/>
                <w:b/>
                <w:color w:val="FFFFFF" w:themeColor="background1"/>
              </w:rPr>
            </w:pPr>
          </w:p>
          <w:p w14:paraId="7581F077" w14:textId="77777777" w:rsidR="0030383F" w:rsidRPr="003C1DC8" w:rsidRDefault="0030383F" w:rsidP="0030383F">
            <w:pPr>
              <w:pStyle w:val="ListParagraph"/>
              <w:ind w:left="0"/>
              <w:jc w:val="center"/>
              <w:rPr>
                <w:rFonts w:ascii="Arial" w:eastAsia="Calibri" w:hAnsi="Arial" w:cs="Arial"/>
                <w:b/>
                <w:color w:val="FFFFFF" w:themeColor="background1"/>
              </w:rPr>
            </w:pPr>
          </w:p>
          <w:p w14:paraId="14F30789" w14:textId="77777777" w:rsidR="0030383F" w:rsidRPr="003C1DC8" w:rsidRDefault="0030383F" w:rsidP="0030383F">
            <w:pPr>
              <w:pStyle w:val="ListParagraph"/>
              <w:ind w:left="0"/>
              <w:jc w:val="center"/>
              <w:rPr>
                <w:rFonts w:ascii="Arial" w:eastAsia="Calibri" w:hAnsi="Arial" w:cs="Arial"/>
                <w:b/>
                <w:color w:val="FFFFFF" w:themeColor="background1"/>
              </w:rPr>
            </w:pPr>
          </w:p>
          <w:p w14:paraId="4A74C173" w14:textId="77777777" w:rsidR="0030383F" w:rsidRPr="003C1DC8" w:rsidRDefault="0030383F" w:rsidP="0030383F">
            <w:pPr>
              <w:pStyle w:val="ListParagraph"/>
              <w:ind w:left="0"/>
              <w:jc w:val="center"/>
              <w:rPr>
                <w:rFonts w:ascii="Arial" w:eastAsia="Calibri" w:hAnsi="Arial" w:cs="Arial"/>
                <w:b/>
                <w:color w:val="FFFFFF" w:themeColor="background1"/>
              </w:rPr>
            </w:pPr>
          </w:p>
          <w:p w14:paraId="7C2E38D5" w14:textId="77777777" w:rsidR="0030383F" w:rsidRPr="003C1DC8" w:rsidRDefault="0030383F" w:rsidP="0030383F">
            <w:pPr>
              <w:pStyle w:val="ListParagraph"/>
              <w:ind w:left="0"/>
              <w:jc w:val="center"/>
              <w:rPr>
                <w:rFonts w:ascii="Arial" w:eastAsia="Calibri" w:hAnsi="Arial" w:cs="Arial"/>
                <w:b/>
                <w:color w:val="FFFFFF" w:themeColor="background1"/>
              </w:rPr>
            </w:pPr>
          </w:p>
          <w:p w14:paraId="14473E57" w14:textId="77777777" w:rsidR="0030383F" w:rsidRPr="003C1DC8" w:rsidRDefault="0030383F" w:rsidP="0030383F">
            <w:pPr>
              <w:pStyle w:val="ListParagraph"/>
              <w:ind w:left="0"/>
              <w:jc w:val="center"/>
              <w:rPr>
                <w:rFonts w:ascii="Arial" w:eastAsia="Calibri" w:hAnsi="Arial" w:cs="Arial"/>
                <w:b/>
                <w:color w:val="FFFFFF" w:themeColor="background1"/>
              </w:rPr>
            </w:pPr>
          </w:p>
          <w:p w14:paraId="0C2F45EF" w14:textId="77777777" w:rsidR="0030383F" w:rsidRPr="003C1DC8" w:rsidRDefault="0030383F" w:rsidP="0030383F">
            <w:pPr>
              <w:pStyle w:val="ListParagraph"/>
              <w:ind w:left="0"/>
              <w:jc w:val="center"/>
              <w:rPr>
                <w:rFonts w:ascii="Arial" w:eastAsia="Calibri" w:hAnsi="Arial" w:cs="Arial"/>
                <w:b/>
                <w:color w:val="FFFFFF" w:themeColor="background1"/>
              </w:rPr>
            </w:pPr>
          </w:p>
          <w:p w14:paraId="0C9A8964" w14:textId="77777777" w:rsidR="0030383F" w:rsidRPr="003C1DC8" w:rsidRDefault="0030383F" w:rsidP="0030383F">
            <w:pPr>
              <w:pStyle w:val="ListParagraph"/>
              <w:ind w:left="0"/>
              <w:jc w:val="center"/>
              <w:rPr>
                <w:rFonts w:ascii="Arial" w:eastAsia="Calibri" w:hAnsi="Arial" w:cs="Arial"/>
                <w:b/>
                <w:color w:val="FFFFFF" w:themeColor="background1"/>
              </w:rPr>
            </w:pPr>
          </w:p>
          <w:p w14:paraId="1F957136" w14:textId="77777777" w:rsidR="0030383F" w:rsidRPr="003C1DC8" w:rsidRDefault="0030383F" w:rsidP="0030383F">
            <w:pPr>
              <w:pStyle w:val="ListParagraph"/>
              <w:ind w:left="0"/>
              <w:jc w:val="center"/>
              <w:rPr>
                <w:rFonts w:ascii="Arial" w:eastAsia="Calibri" w:hAnsi="Arial" w:cs="Arial"/>
                <w:b/>
                <w:color w:val="FFFFFF" w:themeColor="background1"/>
              </w:rPr>
            </w:pPr>
          </w:p>
          <w:p w14:paraId="4324DAB7" w14:textId="77777777" w:rsidR="0030383F" w:rsidRPr="003C1DC8" w:rsidRDefault="0030383F" w:rsidP="0030383F">
            <w:pPr>
              <w:pStyle w:val="ListParagraph"/>
              <w:ind w:left="0"/>
              <w:jc w:val="center"/>
              <w:rPr>
                <w:rFonts w:ascii="Arial" w:eastAsia="Calibri" w:hAnsi="Arial" w:cs="Arial"/>
                <w:b/>
                <w:color w:val="FFFFFF" w:themeColor="background1"/>
              </w:rPr>
            </w:pPr>
          </w:p>
          <w:p w14:paraId="77E77DDC" w14:textId="77777777" w:rsidR="0030383F" w:rsidRPr="003C1DC8" w:rsidRDefault="0030383F" w:rsidP="0030383F">
            <w:pPr>
              <w:pStyle w:val="ListParagraph"/>
              <w:ind w:left="0"/>
              <w:jc w:val="center"/>
              <w:rPr>
                <w:rFonts w:ascii="Arial" w:eastAsia="Calibri" w:hAnsi="Arial" w:cs="Arial"/>
                <w:b/>
                <w:color w:val="FFFFFF" w:themeColor="background1"/>
              </w:rPr>
            </w:pPr>
          </w:p>
          <w:p w14:paraId="06D469E5" w14:textId="77777777" w:rsidR="0030383F" w:rsidRPr="003C1DC8" w:rsidRDefault="0030383F" w:rsidP="0030383F">
            <w:pPr>
              <w:pStyle w:val="ListParagraph"/>
              <w:ind w:left="0"/>
              <w:jc w:val="center"/>
              <w:rPr>
                <w:rFonts w:ascii="Arial" w:eastAsia="Calibri" w:hAnsi="Arial" w:cs="Arial"/>
                <w:b/>
                <w:color w:val="FFFFFF" w:themeColor="background1"/>
              </w:rPr>
            </w:pPr>
          </w:p>
          <w:p w14:paraId="1DEF2B2B" w14:textId="77777777" w:rsidR="0030383F" w:rsidRPr="003C1DC8" w:rsidRDefault="0030383F" w:rsidP="0030383F">
            <w:pPr>
              <w:pStyle w:val="ListParagraph"/>
              <w:ind w:left="0"/>
              <w:jc w:val="center"/>
              <w:rPr>
                <w:rFonts w:ascii="Arial" w:eastAsia="Calibri" w:hAnsi="Arial" w:cs="Arial"/>
                <w:b/>
                <w:color w:val="FFFFFF" w:themeColor="background1"/>
              </w:rPr>
            </w:pPr>
          </w:p>
          <w:p w14:paraId="7B57D434" w14:textId="77777777" w:rsidR="0030383F" w:rsidRPr="003C1DC8" w:rsidRDefault="0030383F" w:rsidP="0030383F">
            <w:pPr>
              <w:pStyle w:val="ListParagraph"/>
              <w:ind w:left="0"/>
              <w:jc w:val="center"/>
              <w:rPr>
                <w:rFonts w:ascii="Arial" w:eastAsia="Calibri" w:hAnsi="Arial" w:cs="Arial"/>
                <w:b/>
                <w:color w:val="FFFFFF" w:themeColor="background1"/>
              </w:rPr>
            </w:pPr>
          </w:p>
          <w:p w14:paraId="7374C8F2" w14:textId="77777777" w:rsidR="0030383F" w:rsidRPr="003C1DC8" w:rsidRDefault="0030383F" w:rsidP="0030383F">
            <w:pPr>
              <w:pStyle w:val="ListParagraph"/>
              <w:ind w:left="0"/>
              <w:jc w:val="center"/>
              <w:rPr>
                <w:rFonts w:ascii="Arial" w:eastAsia="Calibri" w:hAnsi="Arial" w:cs="Arial"/>
                <w:b/>
                <w:color w:val="FFFFFF" w:themeColor="background1"/>
              </w:rPr>
            </w:pPr>
          </w:p>
          <w:p w14:paraId="624DE812" w14:textId="77777777" w:rsidR="0030383F" w:rsidRPr="003C1DC8" w:rsidRDefault="0030383F" w:rsidP="0030383F">
            <w:pPr>
              <w:pStyle w:val="ListParagraph"/>
              <w:ind w:left="0"/>
              <w:jc w:val="center"/>
              <w:rPr>
                <w:rFonts w:ascii="Arial" w:eastAsia="Calibri" w:hAnsi="Arial" w:cs="Arial"/>
                <w:b/>
                <w:color w:val="FFFFFF" w:themeColor="background1"/>
              </w:rPr>
            </w:pPr>
          </w:p>
          <w:p w14:paraId="61CCD3A1" w14:textId="77777777" w:rsidR="0030383F" w:rsidRPr="003C1DC8" w:rsidRDefault="0030383F" w:rsidP="0030383F">
            <w:pPr>
              <w:pStyle w:val="ListParagraph"/>
              <w:ind w:left="0"/>
              <w:jc w:val="center"/>
              <w:rPr>
                <w:rFonts w:ascii="Arial" w:eastAsia="Calibri" w:hAnsi="Arial" w:cs="Arial"/>
                <w:b/>
                <w:color w:val="FFFFFF" w:themeColor="background1"/>
              </w:rPr>
            </w:pPr>
          </w:p>
          <w:p w14:paraId="09DFA035" w14:textId="77777777" w:rsidR="0030383F" w:rsidRPr="003C1DC8" w:rsidRDefault="0030383F" w:rsidP="0030383F">
            <w:pPr>
              <w:pStyle w:val="ListParagraph"/>
              <w:ind w:left="0"/>
              <w:jc w:val="center"/>
              <w:rPr>
                <w:rFonts w:ascii="Arial" w:eastAsia="Calibri" w:hAnsi="Arial" w:cs="Arial"/>
                <w:b/>
                <w:color w:val="FFFFFF" w:themeColor="background1"/>
              </w:rPr>
            </w:pPr>
          </w:p>
          <w:p w14:paraId="6311C720" w14:textId="77777777" w:rsidR="0030383F" w:rsidRPr="003C1DC8" w:rsidRDefault="0030383F" w:rsidP="0030383F">
            <w:pPr>
              <w:pStyle w:val="ListParagraph"/>
              <w:ind w:left="0"/>
              <w:jc w:val="center"/>
              <w:rPr>
                <w:rFonts w:ascii="Arial" w:eastAsia="Calibri" w:hAnsi="Arial" w:cs="Arial"/>
                <w:b/>
                <w:color w:val="FFFFFF" w:themeColor="background1"/>
              </w:rPr>
            </w:pPr>
          </w:p>
          <w:p w14:paraId="3C110778" w14:textId="77777777" w:rsidR="0030383F" w:rsidRPr="003C1DC8" w:rsidRDefault="0030383F" w:rsidP="0030383F">
            <w:pPr>
              <w:pStyle w:val="ListParagraph"/>
              <w:ind w:left="0"/>
              <w:jc w:val="center"/>
              <w:rPr>
                <w:rFonts w:ascii="Arial" w:eastAsia="Calibri" w:hAnsi="Arial" w:cs="Arial"/>
                <w:b/>
                <w:color w:val="FFFFFF" w:themeColor="background1"/>
              </w:rPr>
            </w:pPr>
          </w:p>
        </w:tc>
      </w:tr>
    </w:tbl>
    <w:p w14:paraId="7AE331BD" w14:textId="77777777" w:rsidR="0030383F" w:rsidRPr="003C1DC8" w:rsidRDefault="0030383F" w:rsidP="00964630">
      <w:pPr>
        <w:spacing w:after="0"/>
        <w:jc w:val="both"/>
        <w:rPr>
          <w:rFonts w:ascii="Arial" w:eastAsia="Times New Roman" w:hAnsi="Arial" w:cs="Arial"/>
          <w:snapToGrid w:val="0"/>
          <w:color w:val="FF0000"/>
          <w:szCs w:val="24"/>
        </w:rPr>
      </w:pPr>
    </w:p>
    <w:p w14:paraId="78F8142C" w14:textId="77777777" w:rsidR="0030383F" w:rsidRPr="003C1DC8" w:rsidRDefault="0030383F">
      <w:pPr>
        <w:rPr>
          <w:rFonts w:ascii="Arial" w:eastAsia="Times New Roman" w:hAnsi="Arial" w:cs="Arial"/>
          <w:snapToGrid w:val="0"/>
          <w:color w:val="FF0000"/>
          <w:szCs w:val="24"/>
        </w:rPr>
      </w:pPr>
      <w:r w:rsidRPr="003C1DC8">
        <w:rPr>
          <w:rFonts w:ascii="Arial" w:eastAsia="Times New Roman" w:hAnsi="Arial" w:cs="Arial"/>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30383F" w:rsidRPr="003C1DC8" w14:paraId="16D9ED0D" w14:textId="77777777" w:rsidTr="006C57C9">
        <w:tc>
          <w:tcPr>
            <w:tcW w:w="6374" w:type="dxa"/>
            <w:shd w:val="clear" w:color="auto" w:fill="462666"/>
          </w:tcPr>
          <w:p w14:paraId="602AC735" w14:textId="2F435ABF" w:rsidR="0030383F" w:rsidRPr="003C1DC8" w:rsidRDefault="0030383F" w:rsidP="00E74C50">
            <w:pPr>
              <w:pStyle w:val="Heading2"/>
              <w:rPr>
                <w:snapToGrid w:val="0"/>
                <w:highlight w:val="lightGray"/>
              </w:rPr>
            </w:pPr>
            <w:bookmarkStart w:id="14" w:name="_Toc164252409"/>
            <w:r w:rsidRPr="00E74C50">
              <w:rPr>
                <w:snapToGrid w:val="0"/>
                <w:color w:val="FFFFFF" w:themeColor="background1"/>
              </w:rPr>
              <w:lastRenderedPageBreak/>
              <w:t>Section 2</w:t>
            </w:r>
            <w:r w:rsidR="00662482">
              <w:rPr>
                <w:snapToGrid w:val="0"/>
                <w:color w:val="FFFFFF" w:themeColor="background1"/>
              </w:rPr>
              <w:t xml:space="preserve">- </w:t>
            </w:r>
            <w:r w:rsidR="00AC674B">
              <w:rPr>
                <w:snapToGrid w:val="0"/>
                <w:color w:val="FFFFFF" w:themeColor="background1"/>
              </w:rPr>
              <w:t>Approach and methodology</w:t>
            </w:r>
            <w:bookmarkEnd w:id="14"/>
          </w:p>
        </w:tc>
        <w:tc>
          <w:tcPr>
            <w:tcW w:w="2642" w:type="dxa"/>
            <w:shd w:val="clear" w:color="auto" w:fill="462666"/>
          </w:tcPr>
          <w:p w14:paraId="64291365" w14:textId="77777777" w:rsidR="0030383F" w:rsidRPr="003C1DC8" w:rsidRDefault="0030383F"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30383F" w:rsidRPr="003C1DC8" w14:paraId="0E24B703" w14:textId="77777777" w:rsidTr="006C57C9">
        <w:tc>
          <w:tcPr>
            <w:tcW w:w="6374" w:type="dxa"/>
            <w:shd w:val="clear" w:color="auto" w:fill="462666"/>
          </w:tcPr>
          <w:p w14:paraId="4167B9A7" w14:textId="77777777" w:rsidR="0030383F" w:rsidRPr="003C1DC8" w:rsidRDefault="0030383F"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434A22C5" w14:textId="7B961AD3" w:rsidR="0030383F" w:rsidRPr="003C1DC8" w:rsidRDefault="00AC674B" w:rsidP="006B71C5">
            <w:pPr>
              <w:rPr>
                <w:rFonts w:ascii="Arial" w:hAnsi="Arial" w:cs="Arial"/>
                <w:b/>
                <w:snapToGrid w:val="0"/>
                <w:color w:val="FFFFFF" w:themeColor="background1"/>
                <w:sz w:val="22"/>
                <w:szCs w:val="24"/>
              </w:rPr>
            </w:pPr>
            <w:r>
              <w:rPr>
                <w:rFonts w:ascii="Arial" w:hAnsi="Arial" w:cs="Arial"/>
                <w:b/>
                <w:snapToGrid w:val="0"/>
                <w:color w:val="FFFFFF" w:themeColor="background1"/>
                <w:sz w:val="22"/>
                <w:szCs w:val="24"/>
              </w:rPr>
              <w:t>40%</w:t>
            </w:r>
          </w:p>
        </w:tc>
      </w:tr>
      <w:tr w:rsidR="0030383F" w:rsidRPr="003C1DC8" w14:paraId="511E654D" w14:textId="77777777" w:rsidTr="006B71C5">
        <w:trPr>
          <w:trHeight w:val="85"/>
        </w:trPr>
        <w:tc>
          <w:tcPr>
            <w:tcW w:w="9016" w:type="dxa"/>
            <w:gridSpan w:val="2"/>
          </w:tcPr>
          <w:p w14:paraId="318DA098" w14:textId="77777777" w:rsidR="0030383F" w:rsidRPr="003C1DC8" w:rsidRDefault="0030383F" w:rsidP="006B71C5">
            <w:pPr>
              <w:pStyle w:val="ListParagraph"/>
              <w:ind w:left="0"/>
              <w:rPr>
                <w:rFonts w:ascii="Arial" w:eastAsia="Calibri" w:hAnsi="Arial" w:cs="Arial"/>
              </w:rPr>
            </w:pPr>
          </w:p>
          <w:p w14:paraId="073CC842" w14:textId="4C51917A" w:rsidR="0030383F" w:rsidRDefault="00AC674B" w:rsidP="00AC674B">
            <w:pPr>
              <w:widowControl w:val="0"/>
              <w:suppressAutoHyphens/>
              <w:rPr>
                <w:rFonts w:ascii="Arial" w:hAnsi="Arial" w:cs="Arial"/>
                <w:b/>
                <w:bCs/>
                <w:snapToGrid w:val="0"/>
                <w:szCs w:val="24"/>
              </w:rPr>
            </w:pPr>
            <w:r>
              <w:rPr>
                <w:rFonts w:ascii="Arial" w:hAnsi="Arial" w:cs="Arial"/>
                <w:b/>
                <w:bCs/>
                <w:snapToGrid w:val="0"/>
                <w:szCs w:val="24"/>
              </w:rPr>
              <w:t xml:space="preserve">Please </w:t>
            </w:r>
            <w:r w:rsidR="007F6F07">
              <w:rPr>
                <w:rFonts w:ascii="Arial" w:hAnsi="Arial" w:cs="Arial"/>
                <w:b/>
                <w:bCs/>
                <w:snapToGrid w:val="0"/>
                <w:szCs w:val="24"/>
              </w:rPr>
              <w:t>outline your proposed methodology and approach for this work</w:t>
            </w:r>
            <w:r w:rsidR="0077228C">
              <w:rPr>
                <w:rFonts w:ascii="Arial" w:hAnsi="Arial" w:cs="Arial"/>
                <w:b/>
                <w:bCs/>
                <w:snapToGrid w:val="0"/>
                <w:szCs w:val="24"/>
              </w:rPr>
              <w:t xml:space="preserve"> as outlined in the tender,</w:t>
            </w:r>
            <w:r w:rsidR="007F6F07">
              <w:rPr>
                <w:rFonts w:ascii="Arial" w:hAnsi="Arial" w:cs="Arial"/>
                <w:b/>
                <w:bCs/>
                <w:snapToGrid w:val="0"/>
                <w:szCs w:val="24"/>
              </w:rPr>
              <w:t xml:space="preserve"> including </w:t>
            </w:r>
            <w:r w:rsidR="00F743E8">
              <w:rPr>
                <w:rFonts w:ascii="Arial" w:hAnsi="Arial" w:cs="Arial"/>
                <w:b/>
                <w:bCs/>
                <w:snapToGrid w:val="0"/>
                <w:szCs w:val="24"/>
              </w:rPr>
              <w:t xml:space="preserve">how you will </w:t>
            </w:r>
            <w:r w:rsidR="00407E09">
              <w:rPr>
                <w:rFonts w:ascii="Arial" w:hAnsi="Arial" w:cs="Arial"/>
                <w:b/>
                <w:bCs/>
                <w:snapToGrid w:val="0"/>
                <w:szCs w:val="24"/>
              </w:rPr>
              <w:t xml:space="preserve">ensure the final outputs </w:t>
            </w:r>
            <w:r w:rsidR="00C864BE">
              <w:rPr>
                <w:rFonts w:ascii="Arial" w:hAnsi="Arial" w:cs="Arial"/>
                <w:b/>
                <w:bCs/>
                <w:snapToGrid w:val="0"/>
                <w:szCs w:val="24"/>
              </w:rPr>
              <w:t>include the three key elements of this commission</w:t>
            </w:r>
            <w:r w:rsidR="00066D48">
              <w:rPr>
                <w:rFonts w:ascii="Arial" w:hAnsi="Arial" w:cs="Arial"/>
                <w:b/>
                <w:bCs/>
                <w:snapToGrid w:val="0"/>
                <w:szCs w:val="24"/>
              </w:rPr>
              <w:t xml:space="preserve"> below</w:t>
            </w:r>
            <w:r w:rsidR="0000752B">
              <w:rPr>
                <w:rFonts w:ascii="Arial" w:hAnsi="Arial" w:cs="Arial"/>
                <w:b/>
                <w:bCs/>
                <w:snapToGrid w:val="0"/>
                <w:szCs w:val="24"/>
              </w:rPr>
              <w:t xml:space="preserve"> (up to </w:t>
            </w:r>
            <w:r w:rsidR="002D4122">
              <w:rPr>
                <w:rFonts w:ascii="Arial" w:hAnsi="Arial" w:cs="Arial"/>
                <w:b/>
                <w:bCs/>
                <w:snapToGrid w:val="0"/>
                <w:szCs w:val="24"/>
              </w:rPr>
              <w:t>1</w:t>
            </w:r>
            <w:r w:rsidR="00372F20">
              <w:rPr>
                <w:rFonts w:ascii="Arial" w:hAnsi="Arial" w:cs="Arial"/>
                <w:b/>
                <w:bCs/>
                <w:snapToGrid w:val="0"/>
                <w:szCs w:val="24"/>
              </w:rPr>
              <w:t>0</w:t>
            </w:r>
            <w:r w:rsidR="0000752B">
              <w:rPr>
                <w:rFonts w:ascii="Arial" w:hAnsi="Arial" w:cs="Arial"/>
                <w:b/>
                <w:bCs/>
                <w:snapToGrid w:val="0"/>
                <w:szCs w:val="24"/>
              </w:rPr>
              <w:t>00 words)</w:t>
            </w:r>
            <w:r w:rsidR="00C864BE">
              <w:rPr>
                <w:rFonts w:ascii="Arial" w:hAnsi="Arial" w:cs="Arial"/>
                <w:b/>
                <w:bCs/>
                <w:snapToGrid w:val="0"/>
                <w:szCs w:val="24"/>
              </w:rPr>
              <w:t>:</w:t>
            </w:r>
          </w:p>
          <w:p w14:paraId="172CA75E" w14:textId="77777777" w:rsidR="00F743E8" w:rsidRDefault="00F743E8" w:rsidP="00AC674B">
            <w:pPr>
              <w:widowControl w:val="0"/>
              <w:suppressAutoHyphens/>
              <w:rPr>
                <w:rFonts w:ascii="Arial" w:hAnsi="Arial" w:cs="Arial"/>
                <w:b/>
                <w:bCs/>
                <w:snapToGrid w:val="0"/>
                <w:szCs w:val="24"/>
              </w:rPr>
            </w:pPr>
          </w:p>
          <w:p w14:paraId="1B2AF482" w14:textId="0800A7B8" w:rsidR="002A76D6" w:rsidRPr="002A76D6" w:rsidRDefault="002A76D6" w:rsidP="002A76D6">
            <w:pPr>
              <w:widowControl w:val="0"/>
              <w:suppressAutoHyphens/>
              <w:rPr>
                <w:rFonts w:ascii="Arial" w:hAnsi="Arial" w:cs="Arial"/>
                <w:snapToGrid w:val="0"/>
              </w:rPr>
            </w:pPr>
            <w:r w:rsidRPr="002A76D6">
              <w:rPr>
                <w:rFonts w:ascii="Arial" w:hAnsi="Arial" w:cs="Arial"/>
                <w:snapToGrid w:val="0"/>
              </w:rPr>
              <w:t>1)</w:t>
            </w:r>
            <w:r>
              <w:rPr>
                <w:rFonts w:ascii="Arial" w:hAnsi="Arial" w:cs="Arial"/>
                <w:snapToGrid w:val="0"/>
              </w:rPr>
              <w:t xml:space="preserve"> </w:t>
            </w:r>
            <w:r w:rsidRPr="002A76D6">
              <w:rPr>
                <w:rFonts w:ascii="Arial" w:hAnsi="Arial" w:cs="Arial"/>
                <w:snapToGrid w:val="0"/>
              </w:rPr>
              <w:t>Evidencing the benefits of taking the Age-friendly Communities approach (and its impacts on older people)</w:t>
            </w:r>
          </w:p>
          <w:p w14:paraId="59F2DDDE" w14:textId="4E741967" w:rsidR="002A76D6" w:rsidRPr="002A76D6" w:rsidRDefault="002A76D6" w:rsidP="002A76D6">
            <w:pPr>
              <w:widowControl w:val="0"/>
              <w:suppressAutoHyphens/>
              <w:rPr>
                <w:rFonts w:ascii="Arial" w:hAnsi="Arial" w:cs="Arial"/>
                <w:snapToGrid w:val="0"/>
              </w:rPr>
            </w:pPr>
            <w:r w:rsidRPr="002A76D6">
              <w:rPr>
                <w:rFonts w:ascii="Arial" w:hAnsi="Arial" w:cs="Arial"/>
                <w:snapToGrid w:val="0"/>
              </w:rPr>
              <w:t>2)</w:t>
            </w:r>
            <w:r>
              <w:rPr>
                <w:rFonts w:ascii="Arial" w:hAnsi="Arial" w:cs="Arial"/>
                <w:snapToGrid w:val="0"/>
              </w:rPr>
              <w:t xml:space="preserve"> </w:t>
            </w:r>
            <w:r w:rsidRPr="002A76D6">
              <w:rPr>
                <w:rFonts w:ascii="Arial" w:hAnsi="Arial" w:cs="Arial"/>
                <w:snapToGrid w:val="0"/>
              </w:rPr>
              <w:t>Evidencing the role the UK Network of Age-friendly Communities has played in realising these benefits</w:t>
            </w:r>
          </w:p>
          <w:p w14:paraId="277C8C2D" w14:textId="79DDB23B" w:rsidR="00C864BE" w:rsidRPr="00AC3C91" w:rsidRDefault="002A76D6" w:rsidP="002A76D6">
            <w:pPr>
              <w:widowControl w:val="0"/>
              <w:suppressAutoHyphens/>
              <w:rPr>
                <w:rFonts w:ascii="Arial" w:hAnsi="Arial" w:cs="Arial"/>
                <w:snapToGrid w:val="0"/>
              </w:rPr>
            </w:pPr>
            <w:r w:rsidRPr="002A76D6">
              <w:rPr>
                <w:rFonts w:ascii="Arial" w:hAnsi="Arial" w:cs="Arial"/>
                <w:snapToGrid w:val="0"/>
              </w:rPr>
              <w:t>3)</w:t>
            </w:r>
            <w:r w:rsidR="002A6B2D">
              <w:rPr>
                <w:rFonts w:ascii="Arial" w:hAnsi="Arial" w:cs="Arial"/>
                <w:snapToGrid w:val="0"/>
              </w:rPr>
              <w:t xml:space="preserve"> </w:t>
            </w:r>
            <w:r w:rsidR="002A6B2D" w:rsidRPr="002A6B2D">
              <w:rPr>
                <w:rFonts w:ascii="Arial" w:hAnsi="Arial" w:cs="Arial"/>
                <w:snapToGrid w:val="0"/>
              </w:rPr>
              <w:t>Indicating how adopting the approach might have resulted in change that would not have happened anyway</w:t>
            </w:r>
          </w:p>
          <w:p w14:paraId="333A8B54" w14:textId="77777777" w:rsidR="00F743E8" w:rsidRDefault="00F743E8" w:rsidP="00AC674B">
            <w:pPr>
              <w:widowControl w:val="0"/>
              <w:suppressAutoHyphens/>
              <w:rPr>
                <w:rFonts w:ascii="Arial" w:hAnsi="Arial" w:cs="Arial"/>
                <w:b/>
                <w:bCs/>
                <w:snapToGrid w:val="0"/>
                <w:szCs w:val="24"/>
              </w:rPr>
            </w:pPr>
          </w:p>
          <w:p w14:paraId="08A69301" w14:textId="0126AAEE" w:rsidR="00211D9B" w:rsidRPr="00211D9B" w:rsidRDefault="00211D9B" w:rsidP="00AC674B">
            <w:pPr>
              <w:widowControl w:val="0"/>
              <w:suppressAutoHyphens/>
              <w:rPr>
                <w:rFonts w:ascii="Arial" w:hAnsi="Arial" w:cs="Arial"/>
                <w:snapToGrid w:val="0"/>
                <w:szCs w:val="24"/>
              </w:rPr>
            </w:pPr>
            <w:r>
              <w:rPr>
                <w:rFonts w:ascii="Arial" w:hAnsi="Arial" w:cs="Arial"/>
                <w:snapToGrid w:val="0"/>
                <w:szCs w:val="24"/>
              </w:rPr>
              <w:t>Within this section of the return please include</w:t>
            </w:r>
            <w:r w:rsidR="002A6B2D">
              <w:rPr>
                <w:rFonts w:ascii="Arial" w:hAnsi="Arial" w:cs="Arial"/>
                <w:snapToGrid w:val="0"/>
                <w:szCs w:val="24"/>
              </w:rPr>
              <w:t xml:space="preserve"> the</w:t>
            </w:r>
            <w:r>
              <w:rPr>
                <w:rFonts w:ascii="Arial" w:hAnsi="Arial" w:cs="Arial"/>
                <w:snapToGrid w:val="0"/>
                <w:szCs w:val="24"/>
              </w:rPr>
              <w:t xml:space="preserve"> timeline </w:t>
            </w:r>
            <w:r w:rsidR="003C3FEC">
              <w:rPr>
                <w:rFonts w:ascii="Arial" w:hAnsi="Arial" w:cs="Arial"/>
                <w:snapToGrid w:val="0"/>
                <w:szCs w:val="24"/>
              </w:rPr>
              <w:t xml:space="preserve">within which you will complete the work </w:t>
            </w:r>
            <w:r>
              <w:rPr>
                <w:rFonts w:ascii="Arial" w:hAnsi="Arial" w:cs="Arial"/>
                <w:snapToGrid w:val="0"/>
                <w:szCs w:val="24"/>
              </w:rPr>
              <w:t xml:space="preserve">(which does not count towards the </w:t>
            </w:r>
            <w:r w:rsidR="003C3FEC">
              <w:rPr>
                <w:rFonts w:ascii="Arial" w:hAnsi="Arial" w:cs="Arial"/>
                <w:snapToGrid w:val="0"/>
                <w:szCs w:val="24"/>
              </w:rPr>
              <w:t>word limit).</w:t>
            </w:r>
            <w:r w:rsidR="00D52A3A">
              <w:rPr>
                <w:rFonts w:ascii="Arial" w:hAnsi="Arial" w:cs="Arial"/>
                <w:snapToGrid w:val="0"/>
                <w:szCs w:val="24"/>
              </w:rPr>
              <w:t xml:space="preserve"> </w:t>
            </w:r>
            <w:r w:rsidR="007A163C">
              <w:rPr>
                <w:rFonts w:ascii="Arial" w:hAnsi="Arial" w:cs="Arial"/>
                <w:snapToGrid w:val="0"/>
                <w:szCs w:val="24"/>
              </w:rPr>
              <w:t xml:space="preserve">Please </w:t>
            </w:r>
            <w:r w:rsidR="003C3FEC">
              <w:rPr>
                <w:rFonts w:ascii="Arial" w:hAnsi="Arial" w:cs="Arial"/>
                <w:snapToGrid w:val="0"/>
                <w:szCs w:val="24"/>
              </w:rPr>
              <w:t xml:space="preserve">also </w:t>
            </w:r>
            <w:r w:rsidR="00965462">
              <w:rPr>
                <w:rFonts w:ascii="Arial" w:hAnsi="Arial" w:cs="Arial"/>
                <w:snapToGrid w:val="0"/>
                <w:szCs w:val="24"/>
              </w:rPr>
              <w:t xml:space="preserve">use the below table (or similar structure) to show </w:t>
            </w:r>
            <w:r w:rsidR="00D52A3A">
              <w:rPr>
                <w:rFonts w:ascii="Arial" w:hAnsi="Arial" w:cs="Arial"/>
                <w:snapToGrid w:val="0"/>
                <w:szCs w:val="24"/>
              </w:rPr>
              <w:t>the proposed time spent on each delivery element.</w:t>
            </w:r>
          </w:p>
          <w:p w14:paraId="5234DD66" w14:textId="09701636" w:rsidR="00F743E8" w:rsidRPr="003C1DC8" w:rsidRDefault="00F743E8" w:rsidP="00AC674B">
            <w:pPr>
              <w:widowControl w:val="0"/>
              <w:suppressAutoHyphens/>
              <w:rPr>
                <w:rFonts w:ascii="Arial" w:hAnsi="Arial" w:cs="Arial"/>
                <w:b/>
                <w:snapToGrid w:val="0"/>
                <w:szCs w:val="24"/>
              </w:rPr>
            </w:pPr>
          </w:p>
        </w:tc>
      </w:tr>
      <w:tr w:rsidR="0030383F" w:rsidRPr="003C1DC8" w14:paraId="0D05EE4D" w14:textId="77777777" w:rsidTr="006C57C9">
        <w:trPr>
          <w:trHeight w:val="85"/>
        </w:trPr>
        <w:tc>
          <w:tcPr>
            <w:tcW w:w="9016" w:type="dxa"/>
            <w:gridSpan w:val="2"/>
            <w:shd w:val="clear" w:color="auto" w:fill="462666"/>
          </w:tcPr>
          <w:p w14:paraId="16210D3F" w14:textId="77777777" w:rsidR="0030383F" w:rsidRPr="003C1DC8" w:rsidRDefault="0030383F"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6FC491F6" w14:textId="77777777" w:rsidTr="006B71C5">
        <w:trPr>
          <w:trHeight w:val="85"/>
        </w:trPr>
        <w:tc>
          <w:tcPr>
            <w:tcW w:w="9016" w:type="dxa"/>
            <w:gridSpan w:val="2"/>
            <w:shd w:val="clear" w:color="auto" w:fill="FFFFFF" w:themeFill="background1"/>
          </w:tcPr>
          <w:p w14:paraId="3793AD3B" w14:textId="77777777" w:rsidR="0030383F" w:rsidRPr="003C1DC8" w:rsidRDefault="0030383F" w:rsidP="006B71C5">
            <w:pPr>
              <w:pStyle w:val="ListParagraph"/>
              <w:ind w:left="0"/>
              <w:jc w:val="center"/>
              <w:rPr>
                <w:rFonts w:ascii="Arial" w:eastAsia="Calibri" w:hAnsi="Arial" w:cs="Arial"/>
                <w:b/>
                <w:color w:val="FFFFFF" w:themeColor="background1"/>
              </w:rPr>
            </w:pPr>
          </w:p>
          <w:p w14:paraId="37697F2F" w14:textId="77777777" w:rsidR="0030383F" w:rsidRDefault="0030383F" w:rsidP="006B71C5">
            <w:pPr>
              <w:pStyle w:val="ListParagraph"/>
              <w:ind w:left="0"/>
              <w:jc w:val="center"/>
              <w:rPr>
                <w:rFonts w:ascii="Arial" w:eastAsia="Calibri" w:hAnsi="Arial" w:cs="Arial"/>
                <w:b/>
                <w:color w:val="FFFFFF" w:themeColor="background1"/>
              </w:rPr>
            </w:pPr>
          </w:p>
          <w:p w14:paraId="3A8C9091" w14:textId="77777777" w:rsidR="00981E65" w:rsidRDefault="00981E65" w:rsidP="006B71C5">
            <w:pPr>
              <w:pStyle w:val="ListParagraph"/>
              <w:ind w:left="0"/>
              <w:jc w:val="center"/>
              <w:rPr>
                <w:rFonts w:ascii="Arial" w:eastAsia="Calibri" w:hAnsi="Arial" w:cs="Arial"/>
                <w:b/>
                <w:color w:val="FFFFFF" w:themeColor="background1"/>
              </w:rPr>
            </w:pPr>
          </w:p>
          <w:p w14:paraId="0A65C0B8" w14:textId="77777777" w:rsidR="00981E65" w:rsidRDefault="00981E65" w:rsidP="006B71C5">
            <w:pPr>
              <w:pStyle w:val="ListParagraph"/>
              <w:ind w:left="0"/>
              <w:jc w:val="center"/>
              <w:rPr>
                <w:rFonts w:ascii="Arial" w:eastAsia="Calibri" w:hAnsi="Arial" w:cs="Arial"/>
                <w:b/>
                <w:color w:val="FFFFFF" w:themeColor="background1"/>
              </w:rPr>
            </w:pPr>
          </w:p>
          <w:p w14:paraId="665D94ED" w14:textId="77777777" w:rsidR="00981E65" w:rsidRDefault="00981E65" w:rsidP="006B71C5">
            <w:pPr>
              <w:pStyle w:val="ListParagraph"/>
              <w:ind w:left="0"/>
              <w:jc w:val="center"/>
              <w:rPr>
                <w:rFonts w:ascii="Arial" w:eastAsia="Calibri" w:hAnsi="Arial" w:cs="Arial"/>
                <w:b/>
                <w:color w:val="FFFFFF" w:themeColor="background1"/>
              </w:rPr>
            </w:pPr>
          </w:p>
          <w:p w14:paraId="2CDD7FB8" w14:textId="77777777" w:rsidR="00981E65" w:rsidRDefault="00981E65" w:rsidP="006B71C5">
            <w:pPr>
              <w:pStyle w:val="ListParagraph"/>
              <w:ind w:left="0"/>
              <w:jc w:val="center"/>
              <w:rPr>
                <w:rFonts w:ascii="Arial" w:eastAsia="Calibri" w:hAnsi="Arial" w:cs="Arial"/>
                <w:b/>
                <w:color w:val="FFFFFF" w:themeColor="background1"/>
              </w:rPr>
            </w:pPr>
          </w:p>
          <w:p w14:paraId="6DBFA240" w14:textId="77777777" w:rsidR="00981E65" w:rsidRDefault="00981E65" w:rsidP="006B71C5">
            <w:pPr>
              <w:pStyle w:val="ListParagraph"/>
              <w:ind w:left="0"/>
              <w:jc w:val="center"/>
              <w:rPr>
                <w:rFonts w:ascii="Arial" w:eastAsia="Calibri" w:hAnsi="Arial" w:cs="Arial"/>
                <w:b/>
                <w:color w:val="FFFFFF" w:themeColor="background1"/>
              </w:rPr>
            </w:pPr>
          </w:p>
          <w:p w14:paraId="33C2A336" w14:textId="77777777" w:rsidR="00981E65" w:rsidRPr="003C1DC8" w:rsidRDefault="00981E65" w:rsidP="006B71C5">
            <w:pPr>
              <w:pStyle w:val="ListParagraph"/>
              <w:ind w:left="0"/>
              <w:jc w:val="center"/>
              <w:rPr>
                <w:rFonts w:ascii="Arial" w:eastAsia="Calibri" w:hAnsi="Arial" w:cs="Arial"/>
                <w:b/>
                <w:color w:val="FFFFFF" w:themeColor="background1"/>
              </w:rPr>
            </w:pPr>
          </w:p>
          <w:p w14:paraId="6541043D" w14:textId="77777777" w:rsidR="0030383F" w:rsidRPr="003C1DC8" w:rsidRDefault="0030383F" w:rsidP="006B71C5">
            <w:pPr>
              <w:pStyle w:val="ListParagraph"/>
              <w:ind w:left="0"/>
              <w:jc w:val="center"/>
              <w:rPr>
                <w:rFonts w:ascii="Arial" w:eastAsia="Calibri" w:hAnsi="Arial" w:cs="Arial"/>
                <w:b/>
                <w:color w:val="FFFFFF" w:themeColor="background1"/>
              </w:rPr>
            </w:pPr>
          </w:p>
          <w:p w14:paraId="36D740F5" w14:textId="77777777" w:rsidR="0030383F" w:rsidRDefault="0030383F" w:rsidP="00BC4D0E">
            <w:pPr>
              <w:pStyle w:val="ListParagraph"/>
              <w:ind w:left="0"/>
              <w:jc w:val="left"/>
              <w:rPr>
                <w:rFonts w:ascii="Arial" w:eastAsia="Calibri" w:hAnsi="Arial" w:cs="Arial"/>
                <w:b/>
                <w:color w:val="FFFFFF" w:themeColor="background1"/>
              </w:rPr>
            </w:pPr>
          </w:p>
          <w:tbl>
            <w:tblPr>
              <w:tblStyle w:val="TableGrid"/>
              <w:tblW w:w="0" w:type="auto"/>
              <w:tblLook w:val="04A0" w:firstRow="1" w:lastRow="0" w:firstColumn="1" w:lastColumn="0" w:noHBand="0" w:noVBand="1"/>
            </w:tblPr>
            <w:tblGrid>
              <w:gridCol w:w="2093"/>
              <w:gridCol w:w="3311"/>
              <w:gridCol w:w="1559"/>
              <w:gridCol w:w="1701"/>
            </w:tblGrid>
            <w:tr w:rsidR="00372F20" w:rsidRPr="00D25714" w14:paraId="469F6F21" w14:textId="77777777" w:rsidTr="00372F20">
              <w:tc>
                <w:tcPr>
                  <w:tcW w:w="2093" w:type="dxa"/>
                  <w:shd w:val="clear" w:color="auto" w:fill="FDDB78" w:themeFill="accent4" w:themeFillTint="99"/>
                </w:tcPr>
                <w:p w14:paraId="18E8D4D8" w14:textId="7FA86059" w:rsidR="00372F20" w:rsidRPr="00D25714" w:rsidRDefault="00372F20" w:rsidP="00BC4D0E">
                  <w:pPr>
                    <w:jc w:val="left"/>
                    <w:rPr>
                      <w:rFonts w:ascii="Arial" w:hAnsi="Arial" w:cs="Arial"/>
                      <w:sz w:val="24"/>
                      <w:szCs w:val="24"/>
                    </w:rPr>
                  </w:pPr>
                  <w:r>
                    <w:rPr>
                      <w:rFonts w:ascii="Arial" w:hAnsi="Arial" w:cs="Arial"/>
                      <w:sz w:val="24"/>
                      <w:szCs w:val="24"/>
                    </w:rPr>
                    <w:t xml:space="preserve">Activity </w:t>
                  </w:r>
                </w:p>
              </w:tc>
              <w:tc>
                <w:tcPr>
                  <w:tcW w:w="3311" w:type="dxa"/>
                  <w:shd w:val="clear" w:color="auto" w:fill="FDDB78" w:themeFill="accent4" w:themeFillTint="99"/>
                </w:tcPr>
                <w:p w14:paraId="373A1F76" w14:textId="36A0CFF9" w:rsidR="00372F20" w:rsidRPr="00D25714" w:rsidRDefault="00372F20" w:rsidP="00BC4D0E">
                  <w:pPr>
                    <w:rPr>
                      <w:rFonts w:ascii="Arial" w:hAnsi="Arial" w:cs="Arial"/>
                      <w:sz w:val="24"/>
                      <w:szCs w:val="24"/>
                    </w:rPr>
                  </w:pPr>
                  <w:r>
                    <w:rPr>
                      <w:rFonts w:ascii="Arial" w:hAnsi="Arial" w:cs="Arial"/>
                      <w:sz w:val="24"/>
                      <w:szCs w:val="24"/>
                    </w:rPr>
                    <w:t>Detail</w:t>
                  </w:r>
                </w:p>
              </w:tc>
              <w:tc>
                <w:tcPr>
                  <w:tcW w:w="1559" w:type="dxa"/>
                  <w:shd w:val="clear" w:color="auto" w:fill="FDDB78" w:themeFill="accent4" w:themeFillTint="99"/>
                </w:tcPr>
                <w:p w14:paraId="4BD5C629" w14:textId="77777777" w:rsidR="00372F20" w:rsidRPr="00D25714" w:rsidRDefault="00372F20" w:rsidP="00BC4D0E">
                  <w:pPr>
                    <w:jc w:val="left"/>
                    <w:rPr>
                      <w:rFonts w:ascii="Arial" w:hAnsi="Arial" w:cs="Arial"/>
                      <w:sz w:val="24"/>
                      <w:szCs w:val="24"/>
                    </w:rPr>
                  </w:pPr>
                  <w:r w:rsidRPr="00D25714">
                    <w:rPr>
                      <w:rFonts w:ascii="Arial" w:hAnsi="Arial" w:cs="Arial"/>
                      <w:sz w:val="24"/>
                      <w:szCs w:val="24"/>
                    </w:rPr>
                    <w:t>No. of days</w:t>
                  </w:r>
                </w:p>
              </w:tc>
              <w:tc>
                <w:tcPr>
                  <w:tcW w:w="1701" w:type="dxa"/>
                  <w:shd w:val="clear" w:color="auto" w:fill="FDDB78" w:themeFill="accent4" w:themeFillTint="99"/>
                </w:tcPr>
                <w:p w14:paraId="631FF9FE" w14:textId="2F3654AC" w:rsidR="00372F20" w:rsidRPr="00D25714" w:rsidRDefault="00981E65" w:rsidP="00BC4D0E">
                  <w:pPr>
                    <w:jc w:val="left"/>
                    <w:rPr>
                      <w:rFonts w:ascii="Arial" w:hAnsi="Arial" w:cs="Arial"/>
                      <w:sz w:val="24"/>
                      <w:szCs w:val="24"/>
                    </w:rPr>
                  </w:pPr>
                  <w:r>
                    <w:rPr>
                      <w:rFonts w:ascii="Arial" w:hAnsi="Arial" w:cs="Arial"/>
                      <w:sz w:val="24"/>
                      <w:szCs w:val="24"/>
                    </w:rPr>
                    <w:t>Total price</w:t>
                  </w:r>
                </w:p>
              </w:tc>
            </w:tr>
            <w:tr w:rsidR="00372F20" w:rsidRPr="003C1DC8" w14:paraId="1E7428E0" w14:textId="77777777" w:rsidTr="00372F20">
              <w:tc>
                <w:tcPr>
                  <w:tcW w:w="2093" w:type="dxa"/>
                </w:tcPr>
                <w:p w14:paraId="6D772F29" w14:textId="77777777" w:rsidR="00372F20" w:rsidRPr="003C1DC8" w:rsidRDefault="00372F20" w:rsidP="00BC4D0E">
                  <w:pPr>
                    <w:jc w:val="left"/>
                    <w:rPr>
                      <w:rFonts w:ascii="Arial" w:hAnsi="Arial" w:cs="Arial"/>
                      <w:color w:val="191919"/>
                      <w:sz w:val="24"/>
                      <w:szCs w:val="24"/>
                    </w:rPr>
                  </w:pPr>
                </w:p>
              </w:tc>
              <w:tc>
                <w:tcPr>
                  <w:tcW w:w="3311" w:type="dxa"/>
                </w:tcPr>
                <w:p w14:paraId="1059207F" w14:textId="77777777" w:rsidR="00372F20" w:rsidRPr="003C1DC8" w:rsidRDefault="00372F20" w:rsidP="00BC4D0E">
                  <w:pPr>
                    <w:rPr>
                      <w:rFonts w:ascii="Arial" w:hAnsi="Arial" w:cs="Arial"/>
                      <w:color w:val="191919"/>
                      <w:sz w:val="24"/>
                      <w:szCs w:val="24"/>
                    </w:rPr>
                  </w:pPr>
                </w:p>
              </w:tc>
              <w:tc>
                <w:tcPr>
                  <w:tcW w:w="1559" w:type="dxa"/>
                </w:tcPr>
                <w:p w14:paraId="4640717E" w14:textId="77777777" w:rsidR="00372F20" w:rsidRPr="003C1DC8" w:rsidRDefault="00372F20" w:rsidP="00BC4D0E">
                  <w:pPr>
                    <w:jc w:val="left"/>
                    <w:rPr>
                      <w:rFonts w:ascii="Arial" w:hAnsi="Arial" w:cs="Arial"/>
                      <w:color w:val="191919"/>
                      <w:sz w:val="24"/>
                      <w:szCs w:val="24"/>
                    </w:rPr>
                  </w:pPr>
                </w:p>
              </w:tc>
              <w:tc>
                <w:tcPr>
                  <w:tcW w:w="1701" w:type="dxa"/>
                </w:tcPr>
                <w:p w14:paraId="314EC1F2" w14:textId="77777777" w:rsidR="00372F20" w:rsidRPr="003C1DC8" w:rsidRDefault="00372F20" w:rsidP="00BC4D0E">
                  <w:pPr>
                    <w:jc w:val="left"/>
                    <w:rPr>
                      <w:rFonts w:ascii="Arial" w:hAnsi="Arial" w:cs="Arial"/>
                      <w:color w:val="191919"/>
                      <w:sz w:val="24"/>
                      <w:szCs w:val="24"/>
                    </w:rPr>
                  </w:pPr>
                </w:p>
              </w:tc>
            </w:tr>
            <w:tr w:rsidR="00372F20" w:rsidRPr="003C1DC8" w14:paraId="33248328" w14:textId="77777777" w:rsidTr="00372F20">
              <w:tc>
                <w:tcPr>
                  <w:tcW w:w="2093" w:type="dxa"/>
                </w:tcPr>
                <w:p w14:paraId="6950EC9E" w14:textId="77777777" w:rsidR="00372F20" w:rsidRPr="003C1DC8" w:rsidRDefault="00372F20" w:rsidP="00BC4D0E">
                  <w:pPr>
                    <w:jc w:val="left"/>
                    <w:rPr>
                      <w:rFonts w:ascii="Arial" w:hAnsi="Arial" w:cs="Arial"/>
                      <w:color w:val="191919"/>
                      <w:sz w:val="24"/>
                      <w:szCs w:val="24"/>
                    </w:rPr>
                  </w:pPr>
                </w:p>
              </w:tc>
              <w:tc>
                <w:tcPr>
                  <w:tcW w:w="3311" w:type="dxa"/>
                </w:tcPr>
                <w:p w14:paraId="60926208" w14:textId="77777777" w:rsidR="00372F20" w:rsidRPr="003C1DC8" w:rsidRDefault="00372F20" w:rsidP="00BC4D0E">
                  <w:pPr>
                    <w:rPr>
                      <w:rFonts w:ascii="Arial" w:hAnsi="Arial" w:cs="Arial"/>
                      <w:color w:val="191919"/>
                      <w:sz w:val="24"/>
                      <w:szCs w:val="24"/>
                    </w:rPr>
                  </w:pPr>
                </w:p>
              </w:tc>
              <w:tc>
                <w:tcPr>
                  <w:tcW w:w="1559" w:type="dxa"/>
                </w:tcPr>
                <w:p w14:paraId="6AC7B7AD" w14:textId="77777777" w:rsidR="00372F20" w:rsidRPr="003C1DC8" w:rsidRDefault="00372F20" w:rsidP="00BC4D0E">
                  <w:pPr>
                    <w:jc w:val="left"/>
                    <w:rPr>
                      <w:rFonts w:ascii="Arial" w:hAnsi="Arial" w:cs="Arial"/>
                      <w:color w:val="191919"/>
                      <w:sz w:val="24"/>
                      <w:szCs w:val="24"/>
                    </w:rPr>
                  </w:pPr>
                </w:p>
              </w:tc>
              <w:tc>
                <w:tcPr>
                  <w:tcW w:w="1701" w:type="dxa"/>
                </w:tcPr>
                <w:p w14:paraId="0ADE61D6" w14:textId="77777777" w:rsidR="00372F20" w:rsidRPr="003C1DC8" w:rsidRDefault="00372F20" w:rsidP="00BC4D0E">
                  <w:pPr>
                    <w:jc w:val="left"/>
                    <w:rPr>
                      <w:rFonts w:ascii="Arial" w:hAnsi="Arial" w:cs="Arial"/>
                      <w:color w:val="191919"/>
                      <w:sz w:val="24"/>
                      <w:szCs w:val="24"/>
                    </w:rPr>
                  </w:pPr>
                </w:p>
              </w:tc>
            </w:tr>
            <w:tr w:rsidR="00372F20" w:rsidRPr="003C1DC8" w14:paraId="451BAB75" w14:textId="77777777" w:rsidTr="00372F20">
              <w:tc>
                <w:tcPr>
                  <w:tcW w:w="2093" w:type="dxa"/>
                </w:tcPr>
                <w:p w14:paraId="1AC86B07" w14:textId="77777777" w:rsidR="00372F20" w:rsidRPr="003C1DC8" w:rsidRDefault="00372F20" w:rsidP="00BC4D0E">
                  <w:pPr>
                    <w:jc w:val="left"/>
                    <w:rPr>
                      <w:rFonts w:ascii="Arial" w:hAnsi="Arial" w:cs="Arial"/>
                      <w:color w:val="191919"/>
                      <w:sz w:val="24"/>
                      <w:szCs w:val="24"/>
                    </w:rPr>
                  </w:pPr>
                </w:p>
              </w:tc>
              <w:tc>
                <w:tcPr>
                  <w:tcW w:w="3311" w:type="dxa"/>
                </w:tcPr>
                <w:p w14:paraId="15BEA8B0" w14:textId="77777777" w:rsidR="00372F20" w:rsidRPr="003C1DC8" w:rsidRDefault="00372F20" w:rsidP="00BC4D0E">
                  <w:pPr>
                    <w:rPr>
                      <w:rFonts w:ascii="Arial" w:hAnsi="Arial" w:cs="Arial"/>
                      <w:color w:val="191919"/>
                      <w:sz w:val="24"/>
                      <w:szCs w:val="24"/>
                    </w:rPr>
                  </w:pPr>
                </w:p>
              </w:tc>
              <w:tc>
                <w:tcPr>
                  <w:tcW w:w="1559" w:type="dxa"/>
                </w:tcPr>
                <w:p w14:paraId="4E5A23CE" w14:textId="77777777" w:rsidR="00372F20" w:rsidRPr="003C1DC8" w:rsidRDefault="00372F20" w:rsidP="00BC4D0E">
                  <w:pPr>
                    <w:jc w:val="left"/>
                    <w:rPr>
                      <w:rFonts w:ascii="Arial" w:hAnsi="Arial" w:cs="Arial"/>
                      <w:color w:val="191919"/>
                      <w:sz w:val="24"/>
                      <w:szCs w:val="24"/>
                    </w:rPr>
                  </w:pPr>
                </w:p>
              </w:tc>
              <w:tc>
                <w:tcPr>
                  <w:tcW w:w="1701" w:type="dxa"/>
                </w:tcPr>
                <w:p w14:paraId="731C74B1" w14:textId="77777777" w:rsidR="00372F20" w:rsidRPr="003C1DC8" w:rsidRDefault="00372F20" w:rsidP="00BC4D0E">
                  <w:pPr>
                    <w:jc w:val="left"/>
                    <w:rPr>
                      <w:rFonts w:ascii="Arial" w:hAnsi="Arial" w:cs="Arial"/>
                      <w:color w:val="191919"/>
                      <w:sz w:val="24"/>
                      <w:szCs w:val="24"/>
                    </w:rPr>
                  </w:pPr>
                </w:p>
              </w:tc>
            </w:tr>
            <w:tr w:rsidR="00372F20" w:rsidRPr="003C1DC8" w14:paraId="72B0DCD5" w14:textId="77777777" w:rsidTr="00372F20">
              <w:tc>
                <w:tcPr>
                  <w:tcW w:w="2093" w:type="dxa"/>
                </w:tcPr>
                <w:p w14:paraId="518D6F6F" w14:textId="77777777" w:rsidR="00372F20" w:rsidRPr="003C1DC8" w:rsidRDefault="00372F20" w:rsidP="00BC4D0E">
                  <w:pPr>
                    <w:jc w:val="left"/>
                    <w:rPr>
                      <w:rFonts w:ascii="Arial" w:hAnsi="Arial" w:cs="Arial"/>
                      <w:color w:val="191919"/>
                      <w:sz w:val="24"/>
                      <w:szCs w:val="24"/>
                    </w:rPr>
                  </w:pPr>
                </w:p>
              </w:tc>
              <w:tc>
                <w:tcPr>
                  <w:tcW w:w="3311" w:type="dxa"/>
                </w:tcPr>
                <w:p w14:paraId="39F8DD8D" w14:textId="77777777" w:rsidR="00372F20" w:rsidRPr="003C1DC8" w:rsidRDefault="00372F20" w:rsidP="00BC4D0E">
                  <w:pPr>
                    <w:rPr>
                      <w:rFonts w:ascii="Arial" w:hAnsi="Arial" w:cs="Arial"/>
                      <w:color w:val="191919"/>
                      <w:sz w:val="24"/>
                      <w:szCs w:val="24"/>
                    </w:rPr>
                  </w:pPr>
                </w:p>
              </w:tc>
              <w:tc>
                <w:tcPr>
                  <w:tcW w:w="1559" w:type="dxa"/>
                </w:tcPr>
                <w:p w14:paraId="1B58371A" w14:textId="77777777" w:rsidR="00372F20" w:rsidRPr="003C1DC8" w:rsidRDefault="00372F20" w:rsidP="00BC4D0E">
                  <w:pPr>
                    <w:jc w:val="left"/>
                    <w:rPr>
                      <w:rFonts w:ascii="Arial" w:hAnsi="Arial" w:cs="Arial"/>
                      <w:color w:val="191919"/>
                      <w:sz w:val="24"/>
                      <w:szCs w:val="24"/>
                    </w:rPr>
                  </w:pPr>
                </w:p>
              </w:tc>
              <w:tc>
                <w:tcPr>
                  <w:tcW w:w="1701" w:type="dxa"/>
                </w:tcPr>
                <w:p w14:paraId="2246A1DC" w14:textId="77777777" w:rsidR="00372F20" w:rsidRPr="003C1DC8" w:rsidRDefault="00372F20" w:rsidP="00BC4D0E">
                  <w:pPr>
                    <w:jc w:val="left"/>
                    <w:rPr>
                      <w:rFonts w:ascii="Arial" w:hAnsi="Arial" w:cs="Arial"/>
                      <w:color w:val="191919"/>
                      <w:sz w:val="24"/>
                      <w:szCs w:val="24"/>
                    </w:rPr>
                  </w:pPr>
                </w:p>
              </w:tc>
            </w:tr>
            <w:tr w:rsidR="00372F20" w:rsidRPr="003C1DC8" w14:paraId="4B0C70DA" w14:textId="77777777" w:rsidTr="00372F20">
              <w:tc>
                <w:tcPr>
                  <w:tcW w:w="2093" w:type="dxa"/>
                </w:tcPr>
                <w:p w14:paraId="0614C4EE" w14:textId="77777777" w:rsidR="00372F20" w:rsidRPr="003C1DC8" w:rsidRDefault="00372F20" w:rsidP="00BC4D0E">
                  <w:pPr>
                    <w:jc w:val="left"/>
                    <w:rPr>
                      <w:rFonts w:ascii="Arial" w:hAnsi="Arial" w:cs="Arial"/>
                      <w:color w:val="191919"/>
                      <w:sz w:val="24"/>
                      <w:szCs w:val="24"/>
                    </w:rPr>
                  </w:pPr>
                </w:p>
              </w:tc>
              <w:tc>
                <w:tcPr>
                  <w:tcW w:w="3311" w:type="dxa"/>
                </w:tcPr>
                <w:p w14:paraId="65D38127" w14:textId="77777777" w:rsidR="00372F20" w:rsidRPr="003C1DC8" w:rsidRDefault="00372F20" w:rsidP="00BC4D0E">
                  <w:pPr>
                    <w:rPr>
                      <w:rFonts w:ascii="Arial" w:hAnsi="Arial" w:cs="Arial"/>
                      <w:color w:val="191919"/>
                      <w:sz w:val="24"/>
                      <w:szCs w:val="24"/>
                    </w:rPr>
                  </w:pPr>
                </w:p>
              </w:tc>
              <w:tc>
                <w:tcPr>
                  <w:tcW w:w="1559" w:type="dxa"/>
                </w:tcPr>
                <w:p w14:paraId="7E0E92D3" w14:textId="77777777" w:rsidR="00372F20" w:rsidRPr="003C1DC8" w:rsidRDefault="00372F20" w:rsidP="00BC4D0E">
                  <w:pPr>
                    <w:jc w:val="left"/>
                    <w:rPr>
                      <w:rFonts w:ascii="Arial" w:hAnsi="Arial" w:cs="Arial"/>
                      <w:color w:val="191919"/>
                      <w:sz w:val="24"/>
                      <w:szCs w:val="24"/>
                    </w:rPr>
                  </w:pPr>
                </w:p>
              </w:tc>
              <w:tc>
                <w:tcPr>
                  <w:tcW w:w="1701" w:type="dxa"/>
                </w:tcPr>
                <w:p w14:paraId="1023AACE" w14:textId="77777777" w:rsidR="00372F20" w:rsidRPr="003C1DC8" w:rsidRDefault="00372F20" w:rsidP="00BC4D0E">
                  <w:pPr>
                    <w:jc w:val="left"/>
                    <w:rPr>
                      <w:rFonts w:ascii="Arial" w:hAnsi="Arial" w:cs="Arial"/>
                      <w:color w:val="191919"/>
                      <w:sz w:val="24"/>
                      <w:szCs w:val="24"/>
                    </w:rPr>
                  </w:pPr>
                </w:p>
              </w:tc>
            </w:tr>
            <w:tr w:rsidR="00372F20" w:rsidRPr="003C1DC8" w14:paraId="3F3DBEB0" w14:textId="77777777" w:rsidTr="00372F20">
              <w:tc>
                <w:tcPr>
                  <w:tcW w:w="8664" w:type="dxa"/>
                  <w:gridSpan w:val="4"/>
                </w:tcPr>
                <w:p w14:paraId="37522F0A" w14:textId="77777777" w:rsidR="00372F20" w:rsidRPr="003C1DC8" w:rsidRDefault="00372F20" w:rsidP="00BC4D0E">
                  <w:pPr>
                    <w:jc w:val="left"/>
                    <w:rPr>
                      <w:rFonts w:ascii="Arial" w:hAnsi="Arial" w:cs="Arial"/>
                      <w:color w:val="191919"/>
                      <w:sz w:val="24"/>
                      <w:szCs w:val="24"/>
                    </w:rPr>
                  </w:pPr>
                  <w:r>
                    <w:rPr>
                      <w:rFonts w:ascii="Arial" w:hAnsi="Arial" w:cs="Arial"/>
                      <w:color w:val="191919"/>
                      <w:sz w:val="24"/>
                      <w:szCs w:val="24"/>
                    </w:rPr>
                    <w:t>Total (excl. VAT)</w:t>
                  </w:r>
                </w:p>
              </w:tc>
            </w:tr>
          </w:tbl>
          <w:p w14:paraId="16018E38" w14:textId="77777777" w:rsidR="0030383F" w:rsidRPr="003C1DC8" w:rsidRDefault="0030383F" w:rsidP="00981E65">
            <w:pPr>
              <w:pStyle w:val="ListParagraph"/>
              <w:ind w:left="0"/>
              <w:jc w:val="left"/>
              <w:rPr>
                <w:rFonts w:ascii="Arial" w:eastAsia="Calibri" w:hAnsi="Arial" w:cs="Arial"/>
                <w:b/>
                <w:color w:val="FFFFFF" w:themeColor="background1"/>
              </w:rPr>
            </w:pPr>
          </w:p>
          <w:p w14:paraId="54B9B623" w14:textId="77777777" w:rsidR="0030383F" w:rsidRPr="003C1DC8" w:rsidRDefault="0030383F" w:rsidP="006B71C5">
            <w:pPr>
              <w:pStyle w:val="ListParagraph"/>
              <w:ind w:left="0"/>
              <w:jc w:val="center"/>
              <w:rPr>
                <w:rFonts w:ascii="Arial" w:eastAsia="Calibri" w:hAnsi="Arial" w:cs="Arial"/>
                <w:b/>
                <w:color w:val="FFFFFF" w:themeColor="background1"/>
              </w:rPr>
            </w:pPr>
          </w:p>
          <w:p w14:paraId="4DC3E90E" w14:textId="77777777" w:rsidR="0030383F" w:rsidRPr="003C1DC8" w:rsidRDefault="0030383F" w:rsidP="00981E65">
            <w:pPr>
              <w:pStyle w:val="ListParagraph"/>
              <w:ind w:left="0"/>
              <w:jc w:val="left"/>
              <w:rPr>
                <w:rFonts w:ascii="Arial" w:eastAsia="Calibri" w:hAnsi="Arial" w:cs="Arial"/>
                <w:b/>
                <w:color w:val="FFFFFF" w:themeColor="background1"/>
              </w:rPr>
            </w:pPr>
          </w:p>
          <w:p w14:paraId="6FD08CFC" w14:textId="77777777" w:rsidR="0030383F" w:rsidRPr="003C1DC8" w:rsidRDefault="0030383F" w:rsidP="006B71C5">
            <w:pPr>
              <w:pStyle w:val="ListParagraph"/>
              <w:ind w:left="0"/>
              <w:jc w:val="center"/>
              <w:rPr>
                <w:rFonts w:ascii="Arial" w:eastAsia="Calibri" w:hAnsi="Arial" w:cs="Arial"/>
                <w:b/>
                <w:color w:val="FFFFFF" w:themeColor="background1"/>
              </w:rPr>
            </w:pPr>
          </w:p>
          <w:p w14:paraId="2EBD83A7" w14:textId="77777777" w:rsidR="0030383F" w:rsidRPr="003C1DC8" w:rsidRDefault="0030383F" w:rsidP="006B71C5">
            <w:pPr>
              <w:pStyle w:val="ListParagraph"/>
              <w:ind w:left="0"/>
              <w:jc w:val="center"/>
              <w:rPr>
                <w:rFonts w:ascii="Arial" w:eastAsia="Calibri" w:hAnsi="Arial" w:cs="Arial"/>
                <w:b/>
                <w:color w:val="FFFFFF" w:themeColor="background1"/>
              </w:rPr>
            </w:pPr>
          </w:p>
          <w:p w14:paraId="37706AEB" w14:textId="77777777" w:rsidR="0030383F" w:rsidRPr="003C1DC8" w:rsidRDefault="0030383F" w:rsidP="006B71C5">
            <w:pPr>
              <w:pStyle w:val="ListParagraph"/>
              <w:ind w:left="0"/>
              <w:jc w:val="center"/>
              <w:rPr>
                <w:rFonts w:ascii="Arial" w:eastAsia="Calibri" w:hAnsi="Arial" w:cs="Arial"/>
                <w:b/>
                <w:color w:val="FFFFFF" w:themeColor="background1"/>
              </w:rPr>
            </w:pPr>
          </w:p>
          <w:p w14:paraId="6EC29D9F" w14:textId="77777777" w:rsidR="0030383F" w:rsidRPr="003C1DC8" w:rsidRDefault="0030383F" w:rsidP="006B71C5">
            <w:pPr>
              <w:pStyle w:val="ListParagraph"/>
              <w:ind w:left="0"/>
              <w:jc w:val="center"/>
              <w:rPr>
                <w:rFonts w:ascii="Arial" w:eastAsia="Calibri" w:hAnsi="Arial" w:cs="Arial"/>
                <w:b/>
                <w:color w:val="FFFFFF" w:themeColor="background1"/>
              </w:rPr>
            </w:pPr>
          </w:p>
          <w:p w14:paraId="3B25DE50" w14:textId="77777777" w:rsidR="0030383F" w:rsidRPr="003C1DC8" w:rsidRDefault="0030383F" w:rsidP="006B71C5">
            <w:pPr>
              <w:pStyle w:val="ListParagraph"/>
              <w:ind w:left="0"/>
              <w:jc w:val="center"/>
              <w:rPr>
                <w:rFonts w:ascii="Arial" w:eastAsia="Calibri" w:hAnsi="Arial" w:cs="Arial"/>
                <w:b/>
                <w:color w:val="FFFFFF" w:themeColor="background1"/>
              </w:rPr>
            </w:pPr>
          </w:p>
          <w:p w14:paraId="36CE7F26" w14:textId="77777777" w:rsidR="0030383F" w:rsidRPr="003C1DC8" w:rsidRDefault="0030383F" w:rsidP="006B71C5">
            <w:pPr>
              <w:pStyle w:val="ListParagraph"/>
              <w:ind w:left="0"/>
              <w:jc w:val="center"/>
              <w:rPr>
                <w:rFonts w:ascii="Arial" w:eastAsia="Calibri" w:hAnsi="Arial" w:cs="Arial"/>
                <w:b/>
                <w:color w:val="FFFFFF" w:themeColor="background1"/>
              </w:rPr>
            </w:pPr>
          </w:p>
          <w:p w14:paraId="2AF0B7B6" w14:textId="77777777" w:rsidR="0030383F" w:rsidRPr="003C1DC8" w:rsidRDefault="0030383F" w:rsidP="006B71C5">
            <w:pPr>
              <w:pStyle w:val="ListParagraph"/>
              <w:ind w:left="0"/>
              <w:jc w:val="center"/>
              <w:rPr>
                <w:rFonts w:ascii="Arial" w:eastAsia="Calibri" w:hAnsi="Arial" w:cs="Arial"/>
                <w:b/>
                <w:color w:val="FFFFFF" w:themeColor="background1"/>
              </w:rPr>
            </w:pPr>
          </w:p>
        </w:tc>
      </w:tr>
    </w:tbl>
    <w:p w14:paraId="63208A31" w14:textId="77777777" w:rsidR="00C63D94" w:rsidRPr="003C1DC8" w:rsidRDefault="00C63D94" w:rsidP="00964630">
      <w:pPr>
        <w:spacing w:after="0"/>
        <w:jc w:val="both"/>
        <w:rPr>
          <w:rFonts w:ascii="Arial" w:eastAsia="Times New Roman" w:hAnsi="Arial" w:cs="Arial"/>
          <w:snapToGrid w:val="0"/>
          <w:color w:val="FF0000"/>
          <w:szCs w:val="24"/>
        </w:rPr>
      </w:pPr>
    </w:p>
    <w:p w14:paraId="4642D1CB" w14:textId="2B6EE657" w:rsidR="00B74424" w:rsidRPr="003C1DC8" w:rsidRDefault="00B74424">
      <w:pPr>
        <w:rPr>
          <w:rFonts w:ascii="Arial" w:eastAsia="Times New Roman" w:hAnsi="Arial" w:cs="Arial"/>
          <w:b/>
          <w:snapToGrid w:val="0"/>
          <w:color w:val="FF0000"/>
          <w:szCs w:val="24"/>
        </w:rPr>
      </w:pPr>
    </w:p>
    <w:tbl>
      <w:tblPr>
        <w:tblStyle w:val="TableGrid"/>
        <w:tblW w:w="0" w:type="auto"/>
        <w:tblLook w:val="04A0" w:firstRow="1" w:lastRow="0" w:firstColumn="1" w:lastColumn="0" w:noHBand="0" w:noVBand="1"/>
      </w:tblPr>
      <w:tblGrid>
        <w:gridCol w:w="6374"/>
        <w:gridCol w:w="2642"/>
      </w:tblGrid>
      <w:tr w:rsidR="00B74424" w:rsidRPr="003C1DC8" w14:paraId="494AAA28" w14:textId="77777777" w:rsidTr="006C57C9">
        <w:tc>
          <w:tcPr>
            <w:tcW w:w="6374" w:type="dxa"/>
            <w:shd w:val="clear" w:color="auto" w:fill="462666"/>
          </w:tcPr>
          <w:p w14:paraId="0C77435F" w14:textId="5B6316F7" w:rsidR="00B74424" w:rsidRPr="003C1DC8" w:rsidRDefault="00B74424" w:rsidP="00E74C50">
            <w:pPr>
              <w:pStyle w:val="Heading2"/>
              <w:rPr>
                <w:snapToGrid w:val="0"/>
                <w:highlight w:val="lightGray"/>
              </w:rPr>
            </w:pPr>
            <w:bookmarkStart w:id="15" w:name="_Toc164252410"/>
            <w:r w:rsidRPr="00E74C50">
              <w:rPr>
                <w:snapToGrid w:val="0"/>
                <w:color w:val="FFFFFF" w:themeColor="background1"/>
              </w:rPr>
              <w:lastRenderedPageBreak/>
              <w:t>Section 3</w:t>
            </w:r>
            <w:r w:rsidR="00662482">
              <w:rPr>
                <w:snapToGrid w:val="0"/>
                <w:color w:val="FFFFFF" w:themeColor="background1"/>
              </w:rPr>
              <w:t xml:space="preserve">: </w:t>
            </w:r>
            <w:r w:rsidR="0000752B">
              <w:rPr>
                <w:snapToGrid w:val="0"/>
                <w:color w:val="FFFFFF" w:themeColor="background1"/>
              </w:rPr>
              <w:t>Project management and stakeholder engagement</w:t>
            </w:r>
            <w:bookmarkEnd w:id="15"/>
          </w:p>
        </w:tc>
        <w:tc>
          <w:tcPr>
            <w:tcW w:w="2642" w:type="dxa"/>
            <w:shd w:val="clear" w:color="auto" w:fill="462666"/>
          </w:tcPr>
          <w:p w14:paraId="56605932"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424A7CEA" w14:textId="77777777" w:rsidTr="006C57C9">
        <w:tc>
          <w:tcPr>
            <w:tcW w:w="6374" w:type="dxa"/>
            <w:shd w:val="clear" w:color="auto" w:fill="462666"/>
          </w:tcPr>
          <w:p w14:paraId="506E95F3" w14:textId="77777777" w:rsidR="00B74424" w:rsidRPr="003C1DC8"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3D7B67D0" w14:textId="3DA758B7" w:rsidR="00B74424" w:rsidRPr="003C1DC8" w:rsidRDefault="00B74424" w:rsidP="006B71C5">
            <w:pPr>
              <w:rPr>
                <w:rFonts w:ascii="Arial" w:hAnsi="Arial" w:cs="Arial"/>
                <w:b/>
                <w:snapToGrid w:val="0"/>
                <w:color w:val="FFFFFF" w:themeColor="background1"/>
                <w:sz w:val="22"/>
                <w:szCs w:val="24"/>
              </w:rPr>
            </w:pPr>
            <w:r w:rsidRPr="0000752B">
              <w:rPr>
                <w:rFonts w:ascii="Arial" w:hAnsi="Arial" w:cs="Arial"/>
                <w:b/>
                <w:snapToGrid w:val="0"/>
                <w:color w:val="FFFFFF" w:themeColor="background1"/>
                <w:sz w:val="22"/>
                <w:szCs w:val="24"/>
              </w:rPr>
              <w:t>1</w:t>
            </w:r>
            <w:r w:rsidR="0000752B" w:rsidRPr="0000752B">
              <w:rPr>
                <w:rFonts w:ascii="Arial" w:hAnsi="Arial" w:cs="Arial"/>
                <w:b/>
                <w:snapToGrid w:val="0"/>
                <w:color w:val="FFFFFF" w:themeColor="background1"/>
                <w:sz w:val="22"/>
                <w:szCs w:val="24"/>
              </w:rPr>
              <w:t>0%</w:t>
            </w:r>
          </w:p>
        </w:tc>
      </w:tr>
      <w:tr w:rsidR="00B74424" w:rsidRPr="003C1DC8" w14:paraId="4D61AF54" w14:textId="77777777" w:rsidTr="006B71C5">
        <w:trPr>
          <w:trHeight w:val="85"/>
        </w:trPr>
        <w:tc>
          <w:tcPr>
            <w:tcW w:w="9016" w:type="dxa"/>
            <w:gridSpan w:val="2"/>
          </w:tcPr>
          <w:p w14:paraId="3EA6FB7E" w14:textId="77777777" w:rsidR="00B74424" w:rsidRPr="003C1DC8" w:rsidRDefault="00B74424" w:rsidP="006B71C5">
            <w:pPr>
              <w:pStyle w:val="ListParagraph"/>
              <w:ind w:left="0"/>
              <w:rPr>
                <w:rFonts w:ascii="Arial" w:eastAsia="Calibri" w:hAnsi="Arial" w:cs="Arial"/>
              </w:rPr>
            </w:pPr>
          </w:p>
          <w:p w14:paraId="7B29A644" w14:textId="77777777" w:rsidR="00E712C7" w:rsidRDefault="0000752B" w:rsidP="0000752B">
            <w:pPr>
              <w:pStyle w:val="ListParagraph"/>
              <w:ind w:left="0"/>
              <w:rPr>
                <w:rFonts w:ascii="Arial" w:hAnsi="Arial" w:cs="Arial"/>
                <w:b/>
                <w:snapToGrid w:val="0"/>
                <w:szCs w:val="24"/>
              </w:rPr>
            </w:pPr>
            <w:r>
              <w:rPr>
                <w:rFonts w:ascii="Arial" w:hAnsi="Arial" w:cs="Arial"/>
                <w:b/>
                <w:snapToGrid w:val="0"/>
                <w:szCs w:val="24"/>
              </w:rPr>
              <w:t xml:space="preserve">Please outline how you will effectively project manage this commission, including </w:t>
            </w:r>
            <w:r w:rsidR="00A31820">
              <w:rPr>
                <w:rFonts w:ascii="Arial" w:hAnsi="Arial" w:cs="Arial"/>
                <w:b/>
                <w:snapToGrid w:val="0"/>
                <w:szCs w:val="24"/>
              </w:rPr>
              <w:t>managing relationships and engagement with internal and external stakeholders involv</w:t>
            </w:r>
            <w:r w:rsidR="00F61047">
              <w:rPr>
                <w:rFonts w:ascii="Arial" w:hAnsi="Arial" w:cs="Arial"/>
                <w:b/>
                <w:snapToGrid w:val="0"/>
                <w:szCs w:val="24"/>
              </w:rPr>
              <w:t xml:space="preserve">ed. </w:t>
            </w:r>
          </w:p>
          <w:p w14:paraId="313119B4" w14:textId="77777777" w:rsidR="00E712C7" w:rsidRDefault="00E712C7" w:rsidP="0000752B">
            <w:pPr>
              <w:pStyle w:val="ListParagraph"/>
              <w:ind w:left="0"/>
              <w:rPr>
                <w:rFonts w:ascii="Arial" w:hAnsi="Arial" w:cs="Arial"/>
                <w:b/>
                <w:snapToGrid w:val="0"/>
                <w:szCs w:val="24"/>
              </w:rPr>
            </w:pPr>
          </w:p>
          <w:p w14:paraId="3434F6FA" w14:textId="07DC8042" w:rsidR="00B74424" w:rsidRPr="00E712C7" w:rsidRDefault="00F61047" w:rsidP="0000752B">
            <w:pPr>
              <w:pStyle w:val="ListParagraph"/>
              <w:ind w:left="0"/>
              <w:rPr>
                <w:rFonts w:ascii="Arial" w:hAnsi="Arial" w:cs="Arial"/>
                <w:bCs/>
                <w:snapToGrid w:val="0"/>
                <w:szCs w:val="24"/>
              </w:rPr>
            </w:pPr>
            <w:r w:rsidRPr="00E712C7">
              <w:rPr>
                <w:rFonts w:ascii="Arial" w:hAnsi="Arial" w:cs="Arial"/>
                <w:bCs/>
                <w:snapToGrid w:val="0"/>
                <w:szCs w:val="24"/>
              </w:rPr>
              <w:t>Please include</w:t>
            </w:r>
            <w:r w:rsidR="002D5211" w:rsidRPr="00E712C7">
              <w:rPr>
                <w:rFonts w:ascii="Arial" w:hAnsi="Arial" w:cs="Arial"/>
                <w:bCs/>
                <w:snapToGrid w:val="0"/>
                <w:szCs w:val="24"/>
              </w:rPr>
              <w:t xml:space="preserve"> </w:t>
            </w:r>
            <w:r w:rsidR="007A163C" w:rsidRPr="00E712C7">
              <w:rPr>
                <w:rFonts w:ascii="Arial" w:hAnsi="Arial" w:cs="Arial"/>
                <w:bCs/>
                <w:snapToGrid w:val="0"/>
                <w:szCs w:val="24"/>
              </w:rPr>
              <w:t xml:space="preserve">any </w:t>
            </w:r>
            <w:r w:rsidR="002D5211" w:rsidRPr="00E712C7">
              <w:rPr>
                <w:rFonts w:ascii="Arial" w:hAnsi="Arial" w:cs="Arial"/>
                <w:bCs/>
                <w:snapToGrid w:val="0"/>
                <w:szCs w:val="24"/>
              </w:rPr>
              <w:t xml:space="preserve">recommendations on how </w:t>
            </w:r>
            <w:r w:rsidR="00E8663E" w:rsidRPr="00E712C7">
              <w:rPr>
                <w:rFonts w:ascii="Arial" w:hAnsi="Arial" w:cs="Arial"/>
                <w:bCs/>
                <w:snapToGrid w:val="0"/>
                <w:szCs w:val="24"/>
              </w:rPr>
              <w:t xml:space="preserve">you would want to work with Ageing Better to manage this commission (as per “working </w:t>
            </w:r>
            <w:r w:rsidR="00593789" w:rsidRPr="00E712C7">
              <w:rPr>
                <w:rFonts w:ascii="Arial" w:hAnsi="Arial" w:cs="Arial"/>
                <w:bCs/>
                <w:snapToGrid w:val="0"/>
                <w:szCs w:val="24"/>
              </w:rPr>
              <w:t>together and providing capacity</w:t>
            </w:r>
            <w:r w:rsidR="00E8663E" w:rsidRPr="00E712C7">
              <w:rPr>
                <w:rFonts w:ascii="Arial" w:hAnsi="Arial" w:cs="Arial"/>
                <w:bCs/>
                <w:snapToGrid w:val="0"/>
                <w:szCs w:val="24"/>
              </w:rPr>
              <w:t xml:space="preserve">” section on </w:t>
            </w:r>
            <w:proofErr w:type="spellStart"/>
            <w:r w:rsidR="00E8663E" w:rsidRPr="00E712C7">
              <w:rPr>
                <w:rFonts w:ascii="Arial" w:hAnsi="Arial" w:cs="Arial"/>
                <w:bCs/>
                <w:snapToGrid w:val="0"/>
                <w:szCs w:val="24"/>
              </w:rPr>
              <w:t>pg</w:t>
            </w:r>
            <w:proofErr w:type="spellEnd"/>
            <w:r w:rsidR="00E8663E" w:rsidRPr="00E712C7">
              <w:rPr>
                <w:rFonts w:ascii="Arial" w:hAnsi="Arial" w:cs="Arial"/>
                <w:bCs/>
                <w:snapToGrid w:val="0"/>
                <w:szCs w:val="24"/>
              </w:rPr>
              <w:t xml:space="preserve"> </w:t>
            </w:r>
            <w:r w:rsidR="00593789" w:rsidRPr="00E712C7">
              <w:rPr>
                <w:rFonts w:ascii="Arial" w:hAnsi="Arial" w:cs="Arial"/>
                <w:bCs/>
                <w:snapToGrid w:val="0"/>
                <w:szCs w:val="24"/>
              </w:rPr>
              <w:t xml:space="preserve">9 </w:t>
            </w:r>
            <w:r w:rsidR="00A31820" w:rsidRPr="00E712C7">
              <w:rPr>
                <w:rFonts w:ascii="Arial" w:hAnsi="Arial" w:cs="Arial"/>
                <w:bCs/>
                <w:snapToGrid w:val="0"/>
                <w:szCs w:val="24"/>
              </w:rPr>
              <w:t xml:space="preserve">(up to </w:t>
            </w:r>
            <w:r w:rsidRPr="00E712C7">
              <w:rPr>
                <w:rFonts w:ascii="Arial" w:hAnsi="Arial" w:cs="Arial"/>
                <w:bCs/>
                <w:snapToGrid w:val="0"/>
                <w:szCs w:val="24"/>
              </w:rPr>
              <w:t>5</w:t>
            </w:r>
            <w:r w:rsidR="00A31820" w:rsidRPr="00E712C7">
              <w:rPr>
                <w:rFonts w:ascii="Arial" w:hAnsi="Arial" w:cs="Arial"/>
                <w:bCs/>
                <w:snapToGrid w:val="0"/>
                <w:szCs w:val="24"/>
              </w:rPr>
              <w:t>00 words):</w:t>
            </w:r>
          </w:p>
          <w:p w14:paraId="6C77DCE2" w14:textId="36BF17E5" w:rsidR="00A31820" w:rsidRPr="003C1DC8" w:rsidRDefault="00A31820" w:rsidP="0000752B">
            <w:pPr>
              <w:pStyle w:val="ListParagraph"/>
              <w:ind w:left="0"/>
              <w:rPr>
                <w:rFonts w:ascii="Arial" w:hAnsi="Arial" w:cs="Arial"/>
                <w:b/>
                <w:snapToGrid w:val="0"/>
                <w:szCs w:val="24"/>
              </w:rPr>
            </w:pPr>
          </w:p>
        </w:tc>
      </w:tr>
      <w:tr w:rsidR="00B74424" w:rsidRPr="003C1DC8" w14:paraId="2D27F159" w14:textId="77777777" w:rsidTr="006C57C9">
        <w:trPr>
          <w:trHeight w:val="85"/>
        </w:trPr>
        <w:tc>
          <w:tcPr>
            <w:tcW w:w="9016" w:type="dxa"/>
            <w:gridSpan w:val="2"/>
            <w:shd w:val="clear" w:color="auto" w:fill="462666"/>
          </w:tcPr>
          <w:p w14:paraId="379012A4"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43959E4D" w14:textId="77777777" w:rsidTr="006B71C5">
        <w:trPr>
          <w:trHeight w:val="85"/>
        </w:trPr>
        <w:tc>
          <w:tcPr>
            <w:tcW w:w="9016" w:type="dxa"/>
            <w:gridSpan w:val="2"/>
            <w:shd w:val="clear" w:color="auto" w:fill="FFFFFF" w:themeFill="background1"/>
          </w:tcPr>
          <w:p w14:paraId="7062C004" w14:textId="77777777" w:rsidR="00B74424" w:rsidRPr="003C1DC8" w:rsidRDefault="00B74424" w:rsidP="006B71C5">
            <w:pPr>
              <w:pStyle w:val="ListParagraph"/>
              <w:ind w:left="0"/>
              <w:jc w:val="center"/>
              <w:rPr>
                <w:rFonts w:ascii="Arial" w:eastAsia="Calibri" w:hAnsi="Arial" w:cs="Arial"/>
                <w:b/>
                <w:color w:val="FFFFFF" w:themeColor="background1"/>
              </w:rPr>
            </w:pPr>
          </w:p>
          <w:p w14:paraId="176D4DBF" w14:textId="77777777" w:rsidR="00B74424" w:rsidRPr="003C1DC8" w:rsidRDefault="00B74424" w:rsidP="006B71C5">
            <w:pPr>
              <w:pStyle w:val="ListParagraph"/>
              <w:ind w:left="0"/>
              <w:jc w:val="center"/>
              <w:rPr>
                <w:rFonts w:ascii="Arial" w:eastAsia="Calibri" w:hAnsi="Arial" w:cs="Arial"/>
                <w:b/>
                <w:color w:val="FFFFFF" w:themeColor="background1"/>
              </w:rPr>
            </w:pPr>
          </w:p>
          <w:p w14:paraId="574C4844" w14:textId="77777777" w:rsidR="00B74424" w:rsidRPr="003C1DC8" w:rsidRDefault="00B74424" w:rsidP="006B71C5">
            <w:pPr>
              <w:pStyle w:val="ListParagraph"/>
              <w:ind w:left="0"/>
              <w:jc w:val="center"/>
              <w:rPr>
                <w:rFonts w:ascii="Arial" w:eastAsia="Calibri" w:hAnsi="Arial" w:cs="Arial"/>
                <w:b/>
                <w:color w:val="FFFFFF" w:themeColor="background1"/>
              </w:rPr>
            </w:pPr>
          </w:p>
          <w:p w14:paraId="247D352B" w14:textId="77777777" w:rsidR="00B74424" w:rsidRPr="003C1DC8" w:rsidRDefault="00B74424" w:rsidP="006B71C5">
            <w:pPr>
              <w:pStyle w:val="ListParagraph"/>
              <w:ind w:left="0"/>
              <w:jc w:val="center"/>
              <w:rPr>
                <w:rFonts w:ascii="Arial" w:eastAsia="Calibri" w:hAnsi="Arial" w:cs="Arial"/>
                <w:b/>
                <w:color w:val="FFFFFF" w:themeColor="background1"/>
              </w:rPr>
            </w:pPr>
          </w:p>
          <w:p w14:paraId="726D6BA4" w14:textId="77777777" w:rsidR="00B74424" w:rsidRPr="003C1DC8" w:rsidRDefault="00B74424" w:rsidP="006B71C5">
            <w:pPr>
              <w:pStyle w:val="ListParagraph"/>
              <w:ind w:left="0"/>
              <w:jc w:val="center"/>
              <w:rPr>
                <w:rFonts w:ascii="Arial" w:eastAsia="Calibri" w:hAnsi="Arial" w:cs="Arial"/>
                <w:b/>
                <w:color w:val="FFFFFF" w:themeColor="background1"/>
              </w:rPr>
            </w:pPr>
          </w:p>
          <w:p w14:paraId="6AC7552E" w14:textId="77777777" w:rsidR="00B74424" w:rsidRPr="003C1DC8" w:rsidRDefault="00B74424" w:rsidP="006B71C5">
            <w:pPr>
              <w:pStyle w:val="ListParagraph"/>
              <w:ind w:left="0"/>
              <w:jc w:val="center"/>
              <w:rPr>
                <w:rFonts w:ascii="Arial" w:eastAsia="Calibri" w:hAnsi="Arial" w:cs="Arial"/>
                <w:b/>
                <w:color w:val="FFFFFF" w:themeColor="background1"/>
              </w:rPr>
            </w:pPr>
          </w:p>
          <w:p w14:paraId="7C1BC769" w14:textId="77777777" w:rsidR="00B74424" w:rsidRPr="003C1DC8" w:rsidRDefault="00B74424" w:rsidP="006B71C5">
            <w:pPr>
              <w:pStyle w:val="ListParagraph"/>
              <w:ind w:left="0"/>
              <w:jc w:val="center"/>
              <w:rPr>
                <w:rFonts w:ascii="Arial" w:eastAsia="Calibri" w:hAnsi="Arial" w:cs="Arial"/>
                <w:b/>
                <w:color w:val="FFFFFF" w:themeColor="background1"/>
              </w:rPr>
            </w:pPr>
          </w:p>
          <w:p w14:paraId="50BDF12B" w14:textId="77777777" w:rsidR="00B74424" w:rsidRPr="003C1DC8" w:rsidRDefault="00B74424" w:rsidP="006B71C5">
            <w:pPr>
              <w:pStyle w:val="ListParagraph"/>
              <w:ind w:left="0"/>
              <w:jc w:val="center"/>
              <w:rPr>
                <w:rFonts w:ascii="Arial" w:eastAsia="Calibri" w:hAnsi="Arial" w:cs="Arial"/>
                <w:b/>
                <w:color w:val="FFFFFF" w:themeColor="background1"/>
              </w:rPr>
            </w:pPr>
          </w:p>
          <w:p w14:paraId="21D9D95D" w14:textId="77777777" w:rsidR="00B74424" w:rsidRPr="003C1DC8" w:rsidRDefault="00B74424" w:rsidP="006B71C5">
            <w:pPr>
              <w:pStyle w:val="ListParagraph"/>
              <w:ind w:left="0"/>
              <w:jc w:val="center"/>
              <w:rPr>
                <w:rFonts w:ascii="Arial" w:eastAsia="Calibri" w:hAnsi="Arial" w:cs="Arial"/>
                <w:b/>
                <w:color w:val="FFFFFF" w:themeColor="background1"/>
              </w:rPr>
            </w:pPr>
          </w:p>
          <w:p w14:paraId="3D7476FD" w14:textId="77777777" w:rsidR="00B74424" w:rsidRPr="003C1DC8" w:rsidRDefault="00B74424" w:rsidP="006B71C5">
            <w:pPr>
              <w:pStyle w:val="ListParagraph"/>
              <w:ind w:left="0"/>
              <w:jc w:val="center"/>
              <w:rPr>
                <w:rFonts w:ascii="Arial" w:eastAsia="Calibri" w:hAnsi="Arial" w:cs="Arial"/>
                <w:b/>
                <w:color w:val="FFFFFF" w:themeColor="background1"/>
              </w:rPr>
            </w:pPr>
          </w:p>
          <w:p w14:paraId="38059636" w14:textId="77777777" w:rsidR="00B74424" w:rsidRPr="003C1DC8" w:rsidRDefault="00B74424" w:rsidP="006B71C5">
            <w:pPr>
              <w:pStyle w:val="ListParagraph"/>
              <w:ind w:left="0"/>
              <w:jc w:val="center"/>
              <w:rPr>
                <w:rFonts w:ascii="Arial" w:eastAsia="Calibri" w:hAnsi="Arial" w:cs="Arial"/>
                <w:b/>
                <w:color w:val="FFFFFF" w:themeColor="background1"/>
              </w:rPr>
            </w:pPr>
          </w:p>
          <w:p w14:paraId="49606856" w14:textId="77777777" w:rsidR="00B74424" w:rsidRPr="003C1DC8" w:rsidRDefault="00B74424" w:rsidP="006B71C5">
            <w:pPr>
              <w:pStyle w:val="ListParagraph"/>
              <w:ind w:left="0"/>
              <w:jc w:val="center"/>
              <w:rPr>
                <w:rFonts w:ascii="Arial" w:eastAsia="Calibri" w:hAnsi="Arial" w:cs="Arial"/>
                <w:b/>
                <w:color w:val="FFFFFF" w:themeColor="background1"/>
              </w:rPr>
            </w:pPr>
          </w:p>
          <w:p w14:paraId="128F9977" w14:textId="77777777" w:rsidR="00B74424" w:rsidRPr="003C1DC8" w:rsidRDefault="00B74424" w:rsidP="006B71C5">
            <w:pPr>
              <w:pStyle w:val="ListParagraph"/>
              <w:ind w:left="0"/>
              <w:jc w:val="center"/>
              <w:rPr>
                <w:rFonts w:ascii="Arial" w:eastAsia="Calibri" w:hAnsi="Arial" w:cs="Arial"/>
                <w:b/>
                <w:color w:val="FFFFFF" w:themeColor="background1"/>
              </w:rPr>
            </w:pPr>
          </w:p>
          <w:p w14:paraId="29FF2520" w14:textId="77777777" w:rsidR="00B74424" w:rsidRPr="003C1DC8" w:rsidRDefault="00B74424" w:rsidP="006B71C5">
            <w:pPr>
              <w:pStyle w:val="ListParagraph"/>
              <w:ind w:left="0"/>
              <w:jc w:val="center"/>
              <w:rPr>
                <w:rFonts w:ascii="Arial" w:eastAsia="Calibri" w:hAnsi="Arial" w:cs="Arial"/>
                <w:b/>
                <w:color w:val="FFFFFF" w:themeColor="background1"/>
              </w:rPr>
            </w:pPr>
          </w:p>
          <w:p w14:paraId="3C400D9F" w14:textId="77777777" w:rsidR="00B74424" w:rsidRPr="003C1DC8" w:rsidRDefault="00B74424" w:rsidP="006B71C5">
            <w:pPr>
              <w:pStyle w:val="ListParagraph"/>
              <w:ind w:left="0"/>
              <w:jc w:val="center"/>
              <w:rPr>
                <w:rFonts w:ascii="Arial" w:eastAsia="Calibri" w:hAnsi="Arial" w:cs="Arial"/>
                <w:b/>
                <w:color w:val="FFFFFF" w:themeColor="background1"/>
              </w:rPr>
            </w:pPr>
          </w:p>
          <w:p w14:paraId="0057742B" w14:textId="77777777" w:rsidR="00B74424" w:rsidRPr="003C1DC8" w:rsidRDefault="00B74424" w:rsidP="006B71C5">
            <w:pPr>
              <w:pStyle w:val="ListParagraph"/>
              <w:ind w:left="0"/>
              <w:jc w:val="center"/>
              <w:rPr>
                <w:rFonts w:ascii="Arial" w:eastAsia="Calibri" w:hAnsi="Arial" w:cs="Arial"/>
                <w:b/>
                <w:color w:val="FFFFFF" w:themeColor="background1"/>
              </w:rPr>
            </w:pPr>
          </w:p>
          <w:p w14:paraId="36103C36" w14:textId="77777777" w:rsidR="00B74424" w:rsidRPr="003C1DC8" w:rsidRDefault="00B74424" w:rsidP="006B71C5">
            <w:pPr>
              <w:pStyle w:val="ListParagraph"/>
              <w:ind w:left="0"/>
              <w:jc w:val="center"/>
              <w:rPr>
                <w:rFonts w:ascii="Arial" w:eastAsia="Calibri" w:hAnsi="Arial" w:cs="Arial"/>
                <w:b/>
                <w:color w:val="FFFFFF" w:themeColor="background1"/>
              </w:rPr>
            </w:pPr>
          </w:p>
          <w:p w14:paraId="27E2AC00" w14:textId="77777777" w:rsidR="00B74424" w:rsidRPr="003C1DC8" w:rsidRDefault="00B74424" w:rsidP="006B71C5">
            <w:pPr>
              <w:pStyle w:val="ListParagraph"/>
              <w:ind w:left="0"/>
              <w:jc w:val="center"/>
              <w:rPr>
                <w:rFonts w:ascii="Arial" w:eastAsia="Calibri" w:hAnsi="Arial" w:cs="Arial"/>
                <w:b/>
                <w:color w:val="FFFFFF" w:themeColor="background1"/>
              </w:rPr>
            </w:pPr>
          </w:p>
          <w:p w14:paraId="3DED4FB2" w14:textId="77777777" w:rsidR="00B74424" w:rsidRPr="003C1DC8" w:rsidRDefault="00B74424" w:rsidP="006B71C5">
            <w:pPr>
              <w:pStyle w:val="ListParagraph"/>
              <w:ind w:left="0"/>
              <w:jc w:val="center"/>
              <w:rPr>
                <w:rFonts w:ascii="Arial" w:eastAsia="Calibri" w:hAnsi="Arial" w:cs="Arial"/>
                <w:b/>
                <w:color w:val="FFFFFF" w:themeColor="background1"/>
              </w:rPr>
            </w:pPr>
          </w:p>
          <w:p w14:paraId="54173562" w14:textId="77777777" w:rsidR="00B74424" w:rsidRPr="003C1DC8" w:rsidRDefault="00B74424" w:rsidP="006B71C5">
            <w:pPr>
              <w:pStyle w:val="ListParagraph"/>
              <w:ind w:left="0"/>
              <w:jc w:val="center"/>
              <w:rPr>
                <w:rFonts w:ascii="Arial" w:eastAsia="Calibri" w:hAnsi="Arial" w:cs="Arial"/>
                <w:b/>
                <w:color w:val="FFFFFF" w:themeColor="background1"/>
              </w:rPr>
            </w:pPr>
          </w:p>
          <w:p w14:paraId="1967C2A7" w14:textId="77777777" w:rsidR="00B74424" w:rsidRPr="003C1DC8" w:rsidRDefault="00B74424" w:rsidP="006B71C5">
            <w:pPr>
              <w:pStyle w:val="ListParagraph"/>
              <w:ind w:left="0"/>
              <w:jc w:val="center"/>
              <w:rPr>
                <w:rFonts w:ascii="Arial" w:eastAsia="Calibri" w:hAnsi="Arial" w:cs="Arial"/>
                <w:b/>
                <w:color w:val="FFFFFF" w:themeColor="background1"/>
              </w:rPr>
            </w:pPr>
          </w:p>
          <w:p w14:paraId="3CA3302C" w14:textId="77777777" w:rsidR="00B74424" w:rsidRPr="003C1DC8" w:rsidRDefault="00B74424" w:rsidP="006B71C5">
            <w:pPr>
              <w:pStyle w:val="ListParagraph"/>
              <w:ind w:left="0"/>
              <w:jc w:val="center"/>
              <w:rPr>
                <w:rFonts w:ascii="Arial" w:eastAsia="Calibri" w:hAnsi="Arial" w:cs="Arial"/>
                <w:b/>
                <w:color w:val="FFFFFF" w:themeColor="background1"/>
              </w:rPr>
            </w:pPr>
          </w:p>
          <w:p w14:paraId="5B7BE7F7" w14:textId="77777777" w:rsidR="00B74424" w:rsidRPr="003C1DC8" w:rsidRDefault="00B74424" w:rsidP="006B71C5">
            <w:pPr>
              <w:pStyle w:val="ListParagraph"/>
              <w:ind w:left="0"/>
              <w:jc w:val="center"/>
              <w:rPr>
                <w:rFonts w:ascii="Arial" w:eastAsia="Calibri" w:hAnsi="Arial" w:cs="Arial"/>
                <w:b/>
                <w:color w:val="FFFFFF" w:themeColor="background1"/>
              </w:rPr>
            </w:pPr>
          </w:p>
          <w:p w14:paraId="3B7EE2B8" w14:textId="77777777" w:rsidR="00B74424" w:rsidRPr="003C1DC8" w:rsidRDefault="00B74424" w:rsidP="006B71C5">
            <w:pPr>
              <w:pStyle w:val="ListParagraph"/>
              <w:ind w:left="0"/>
              <w:jc w:val="center"/>
              <w:rPr>
                <w:rFonts w:ascii="Arial" w:eastAsia="Calibri" w:hAnsi="Arial" w:cs="Arial"/>
                <w:b/>
                <w:color w:val="FFFFFF" w:themeColor="background1"/>
              </w:rPr>
            </w:pPr>
          </w:p>
          <w:p w14:paraId="0DCC8D94" w14:textId="77777777" w:rsidR="00B74424" w:rsidRPr="003C1DC8" w:rsidRDefault="00B74424" w:rsidP="006B71C5">
            <w:pPr>
              <w:pStyle w:val="ListParagraph"/>
              <w:ind w:left="0"/>
              <w:jc w:val="center"/>
              <w:rPr>
                <w:rFonts w:ascii="Arial" w:eastAsia="Calibri" w:hAnsi="Arial" w:cs="Arial"/>
                <w:b/>
                <w:color w:val="FFFFFF" w:themeColor="background1"/>
              </w:rPr>
            </w:pPr>
          </w:p>
          <w:p w14:paraId="7B602D58" w14:textId="77777777" w:rsidR="00B74424" w:rsidRPr="003C1DC8" w:rsidRDefault="00B74424" w:rsidP="006B71C5">
            <w:pPr>
              <w:pStyle w:val="ListParagraph"/>
              <w:ind w:left="0"/>
              <w:jc w:val="center"/>
              <w:rPr>
                <w:rFonts w:ascii="Arial" w:eastAsia="Calibri" w:hAnsi="Arial" w:cs="Arial"/>
                <w:b/>
                <w:color w:val="FFFFFF" w:themeColor="background1"/>
              </w:rPr>
            </w:pPr>
          </w:p>
          <w:p w14:paraId="33B88D38" w14:textId="77777777" w:rsidR="00B74424" w:rsidRPr="003C1DC8" w:rsidRDefault="00B74424" w:rsidP="006B71C5">
            <w:pPr>
              <w:pStyle w:val="ListParagraph"/>
              <w:ind w:left="0"/>
              <w:jc w:val="center"/>
              <w:rPr>
                <w:rFonts w:ascii="Arial" w:eastAsia="Calibri" w:hAnsi="Arial" w:cs="Arial"/>
                <w:b/>
                <w:color w:val="FFFFFF" w:themeColor="background1"/>
              </w:rPr>
            </w:pPr>
          </w:p>
          <w:p w14:paraId="4A0E67BF" w14:textId="77777777" w:rsidR="00B74424" w:rsidRPr="003C1DC8" w:rsidRDefault="00B74424" w:rsidP="006B71C5">
            <w:pPr>
              <w:pStyle w:val="ListParagraph"/>
              <w:ind w:left="0"/>
              <w:jc w:val="center"/>
              <w:rPr>
                <w:rFonts w:ascii="Arial" w:eastAsia="Calibri" w:hAnsi="Arial" w:cs="Arial"/>
                <w:b/>
                <w:color w:val="FFFFFF" w:themeColor="background1"/>
              </w:rPr>
            </w:pPr>
          </w:p>
          <w:p w14:paraId="25AEF264"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69ECCD45" w14:textId="4439C6C4" w:rsidR="00C63D94" w:rsidRPr="003C1DC8" w:rsidRDefault="00C63D94" w:rsidP="002D4122">
      <w:pPr>
        <w:rPr>
          <w:rFonts w:ascii="Arial" w:eastAsia="Times New Roman" w:hAnsi="Arial" w:cs="Arial"/>
          <w:b/>
          <w:snapToGrid w:val="0"/>
          <w:color w:val="FF0000"/>
          <w:szCs w:val="24"/>
        </w:rPr>
      </w:pPr>
    </w:p>
    <w:p w14:paraId="3C8BC208" w14:textId="77777777" w:rsidR="00C63D94" w:rsidRPr="003C1DC8" w:rsidRDefault="00C63D94" w:rsidP="00964630">
      <w:pPr>
        <w:spacing w:after="0"/>
        <w:jc w:val="both"/>
        <w:rPr>
          <w:rFonts w:ascii="Arial" w:eastAsia="Times New Roman" w:hAnsi="Arial" w:cs="Arial"/>
          <w:b/>
          <w:snapToGrid w:val="0"/>
          <w:color w:val="FF0000"/>
          <w:szCs w:val="24"/>
        </w:rPr>
      </w:pPr>
    </w:p>
    <w:p w14:paraId="589F914F" w14:textId="77777777" w:rsidR="00964630" w:rsidRPr="003C1DC8" w:rsidRDefault="00964630" w:rsidP="00964630">
      <w:pPr>
        <w:keepNext/>
        <w:spacing w:after="0"/>
        <w:ind w:left="709"/>
        <w:outlineLvl w:val="2"/>
        <w:rPr>
          <w:rFonts w:ascii="Arial" w:eastAsia="Times New Roman" w:hAnsi="Arial" w:cs="Arial"/>
          <w:b/>
          <w:bCs/>
          <w:snapToGrid w:val="0"/>
          <w:color w:val="61267E"/>
          <w:sz w:val="24"/>
          <w:szCs w:val="26"/>
          <w:lang w:eastAsia="en-GB"/>
        </w:rPr>
      </w:pPr>
    </w:p>
    <w:p w14:paraId="7C966CD2"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31D9AE6C"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477243">
          <w:pgSz w:w="11906" w:h="16838"/>
          <w:pgMar w:top="1440" w:right="1440" w:bottom="1440" w:left="1440" w:header="708" w:footer="708" w:gutter="0"/>
          <w:cols w:space="708"/>
          <w:docGrid w:linePitch="360"/>
        </w:sectPr>
      </w:pPr>
    </w:p>
    <w:p w14:paraId="07054213" w14:textId="4249C73B" w:rsidR="00990416" w:rsidRPr="003C1DC8" w:rsidRDefault="000B27C0" w:rsidP="00A11B8F">
      <w:pPr>
        <w:pStyle w:val="Heading1"/>
        <w:rPr>
          <w:rFonts w:eastAsia="Times New Roman"/>
          <w:snapToGrid w:val="0"/>
          <w:lang w:eastAsia="en-GB"/>
        </w:rPr>
      </w:pPr>
      <w:bookmarkStart w:id="16" w:name="_Toc455320469"/>
      <w:bookmarkStart w:id="17" w:name="_Toc164252411"/>
      <w:r w:rsidRPr="003C1DC8">
        <w:rPr>
          <w:rFonts w:eastAsia="Times New Roman"/>
          <w:lang w:eastAsia="en-GB"/>
        </w:rPr>
        <w:lastRenderedPageBreak/>
        <w:t xml:space="preserve">Appendix </w:t>
      </w:r>
      <w:r w:rsidR="00E85BF1">
        <w:rPr>
          <w:rFonts w:eastAsia="Times New Roman"/>
          <w:lang w:eastAsia="en-GB"/>
        </w:rPr>
        <w:t>4</w:t>
      </w:r>
      <w:r w:rsidR="00990416" w:rsidRPr="003C1DC8">
        <w:rPr>
          <w:rFonts w:eastAsia="Times New Roman"/>
          <w:lang w:eastAsia="en-GB"/>
        </w:rPr>
        <w:t xml:space="preserve"> – </w:t>
      </w:r>
      <w:r w:rsidR="00990416" w:rsidRPr="003C1DC8">
        <w:rPr>
          <w:rFonts w:eastAsia="Times New Roman"/>
          <w:snapToGrid w:val="0"/>
          <w:lang w:eastAsia="en-GB"/>
        </w:rPr>
        <w:t>Form of Tender</w:t>
      </w:r>
      <w:bookmarkEnd w:id="16"/>
      <w:bookmarkEnd w:id="17"/>
    </w:p>
    <w:p w14:paraId="6FC48866"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1B1A56B" w14:textId="77777777" w:rsidR="00990416" w:rsidRPr="003C1DC8" w:rsidRDefault="00990416"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00791ACF"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7723D727" w14:textId="77777777" w:rsidR="00990416" w:rsidRPr="003C1DC8" w:rsidRDefault="00990416" w:rsidP="006D11F4">
      <w:pPr>
        <w:spacing w:after="0"/>
        <w:rPr>
          <w:rFonts w:ascii="Arial" w:eastAsia="Times New Roman" w:hAnsi="Arial" w:cs="Arial"/>
          <w:b/>
          <w:iCs/>
          <w:snapToGrid w:val="0"/>
          <w:sz w:val="24"/>
          <w:szCs w:val="24"/>
        </w:rPr>
      </w:pPr>
    </w:p>
    <w:p w14:paraId="3501F8D7" w14:textId="5361DA9A" w:rsidR="00990416" w:rsidRPr="003C1DC8" w:rsidRDefault="00990416"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D4122">
        <w:rPr>
          <w:rFonts w:ascii="Arial" w:eastAsia="Times New Roman" w:hAnsi="Arial" w:cs="Arial"/>
          <w:b/>
          <w:sz w:val="24"/>
          <w:szCs w:val="24"/>
        </w:rPr>
        <w:t>Impact report for UK Network of Age-friendly Communities</w:t>
      </w:r>
      <w:r w:rsidRPr="003C1DC8">
        <w:rPr>
          <w:rFonts w:ascii="Arial" w:eastAsia="Times New Roman" w:hAnsi="Arial" w:cs="Arial"/>
          <w:iCs/>
          <w:snapToGrid w:val="0"/>
          <w:sz w:val="24"/>
          <w:szCs w:val="24"/>
        </w:rPr>
        <w:t xml:space="preserve"> (the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27B42BBF" w14:textId="77777777" w:rsidR="00990416" w:rsidRPr="003C1DC8" w:rsidRDefault="00990416" w:rsidP="006D11F4">
      <w:pPr>
        <w:spacing w:after="0"/>
        <w:rPr>
          <w:rFonts w:ascii="Arial" w:eastAsia="Times New Roman" w:hAnsi="Arial" w:cs="Arial"/>
          <w:i/>
          <w:iCs/>
          <w:snapToGrid w:val="0"/>
          <w:sz w:val="24"/>
          <w:szCs w:val="24"/>
        </w:rPr>
      </w:pPr>
    </w:p>
    <w:p w14:paraId="45FEF77B" w14:textId="77777777" w:rsidR="00990416" w:rsidRPr="003C1DC8" w:rsidRDefault="00990416"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Dear Sirs</w:t>
      </w:r>
    </w:p>
    <w:p w14:paraId="61691341" w14:textId="77777777" w:rsidR="00990416" w:rsidRPr="003C1DC8" w:rsidRDefault="00990416" w:rsidP="006D11F4">
      <w:pPr>
        <w:spacing w:after="0"/>
        <w:rPr>
          <w:rFonts w:ascii="Arial" w:eastAsia="Times New Roman" w:hAnsi="Arial" w:cs="Arial"/>
          <w:snapToGrid w:val="0"/>
          <w:sz w:val="24"/>
          <w:szCs w:val="24"/>
        </w:rPr>
      </w:pPr>
    </w:p>
    <w:p w14:paraId="1714A232"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Having examined the Invitation to Tender and having satisfied ourselves as to all other matters relevant thereto, we confirm our tender for the Contract.</w:t>
      </w:r>
    </w:p>
    <w:p w14:paraId="0D9F1C21" w14:textId="77777777" w:rsidR="00990416" w:rsidRPr="003C1DC8" w:rsidRDefault="00990416" w:rsidP="006D11F4">
      <w:pPr>
        <w:spacing w:after="0"/>
        <w:ind w:left="720" w:hanging="720"/>
        <w:rPr>
          <w:rFonts w:ascii="Arial" w:eastAsia="Times New Roman" w:hAnsi="Arial" w:cs="Arial"/>
          <w:snapToGrid w:val="0"/>
          <w:sz w:val="24"/>
          <w:szCs w:val="24"/>
        </w:rPr>
      </w:pPr>
    </w:p>
    <w:p w14:paraId="2C06C7CD"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enclose our tender, and confirm that these comprise all of the documents required to be submitted in accordance with the matters set out in the Invitation to Tender. We acknowledge that we are bound by our proposals submitted pursuant to the Invitation to Tender.</w:t>
      </w:r>
    </w:p>
    <w:p w14:paraId="1B2BC497" w14:textId="77777777" w:rsidR="00990416" w:rsidRPr="003C1DC8" w:rsidRDefault="00990416" w:rsidP="006D11F4">
      <w:pPr>
        <w:spacing w:after="0"/>
        <w:ind w:left="720" w:hanging="720"/>
        <w:rPr>
          <w:rFonts w:ascii="Arial" w:eastAsia="Times New Roman" w:hAnsi="Arial" w:cs="Arial"/>
          <w:snapToGrid w:val="0"/>
          <w:sz w:val="24"/>
          <w:szCs w:val="24"/>
        </w:rPr>
      </w:pPr>
    </w:p>
    <w:p w14:paraId="79218269"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1594E0C5" w14:textId="77777777" w:rsidR="00990416" w:rsidRPr="003C1DC8" w:rsidRDefault="00990416" w:rsidP="006D11F4">
      <w:pPr>
        <w:spacing w:after="0"/>
        <w:rPr>
          <w:rFonts w:ascii="Arial" w:eastAsia="Times New Roman" w:hAnsi="Arial" w:cs="Arial"/>
          <w:snapToGrid w:val="0"/>
          <w:sz w:val="24"/>
          <w:szCs w:val="24"/>
        </w:rPr>
      </w:pPr>
    </w:p>
    <w:p w14:paraId="0B7FAB54"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we are fully conversant with all the Invitation to Tender documentation and that this tender is submitted strictly in accordance with the Invitation to Tender.</w:t>
      </w:r>
    </w:p>
    <w:p w14:paraId="3BDC6D1D" w14:textId="77777777" w:rsidR="00990416" w:rsidRPr="003C1DC8" w:rsidRDefault="00990416" w:rsidP="006D11F4">
      <w:pPr>
        <w:spacing w:after="0"/>
        <w:rPr>
          <w:rFonts w:ascii="Arial" w:eastAsia="Times New Roman" w:hAnsi="Arial" w:cs="Arial"/>
          <w:snapToGrid w:val="0"/>
          <w:sz w:val="24"/>
          <w:szCs w:val="24"/>
        </w:rPr>
      </w:pPr>
    </w:p>
    <w:p w14:paraId="1252C2D6"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this tender shall remain open to be accepted or not by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w:t>
      </w:r>
    </w:p>
    <w:p w14:paraId="0C09424B" w14:textId="77777777" w:rsidR="00990416" w:rsidRPr="003C1DC8" w:rsidRDefault="00990416" w:rsidP="006D11F4">
      <w:pPr>
        <w:spacing w:after="0"/>
        <w:ind w:left="720" w:hanging="720"/>
        <w:rPr>
          <w:rFonts w:ascii="Arial" w:eastAsia="Times New Roman" w:hAnsi="Arial" w:cs="Arial"/>
          <w:snapToGrid w:val="0"/>
          <w:sz w:val="24"/>
          <w:szCs w:val="24"/>
        </w:rPr>
      </w:pPr>
    </w:p>
    <w:p w14:paraId="5A40F3B6"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undertake to execute the Contract for the proper and complete fulfilment of the Services required or any part or parts thereof, as you may in your absolute discretion award to us.  </w:t>
      </w:r>
    </w:p>
    <w:p w14:paraId="08D27D5D" w14:textId="77777777" w:rsidR="00990416" w:rsidRPr="003C1DC8" w:rsidRDefault="00990416" w:rsidP="006D11F4">
      <w:pPr>
        <w:spacing w:after="0"/>
        <w:ind w:left="720" w:hanging="720"/>
        <w:rPr>
          <w:rFonts w:ascii="Arial" w:eastAsia="Times New Roman" w:hAnsi="Arial" w:cs="Arial"/>
          <w:snapToGrid w:val="0"/>
          <w:sz w:val="24"/>
          <w:szCs w:val="24"/>
        </w:rPr>
      </w:pPr>
    </w:p>
    <w:p w14:paraId="0E201003"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we shall commence and undertake the Services required when instructed to do so pursuant to the terms of the Contract.   </w:t>
      </w:r>
    </w:p>
    <w:p w14:paraId="7F12F18B" w14:textId="77777777" w:rsidR="00990416" w:rsidRPr="003C1DC8" w:rsidRDefault="00990416" w:rsidP="006D11F4">
      <w:pPr>
        <w:spacing w:after="0"/>
        <w:rPr>
          <w:rFonts w:ascii="Arial" w:eastAsia="Times New Roman" w:hAnsi="Arial" w:cs="Arial"/>
          <w:snapToGrid w:val="0"/>
          <w:sz w:val="24"/>
          <w:szCs w:val="24"/>
        </w:rPr>
      </w:pPr>
    </w:p>
    <w:p w14:paraId="14C95304"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w:t>
      </w:r>
      <w:r w:rsidRPr="003C1DC8">
        <w:rPr>
          <w:rFonts w:ascii="Arial" w:eastAsia="Times New Roman" w:hAnsi="Arial" w:cs="Arial"/>
          <w:snapToGrid w:val="0"/>
          <w:sz w:val="24"/>
          <w:szCs w:val="24"/>
        </w:rPr>
        <w:lastRenderedPageBreak/>
        <w:t xml:space="preserve">organisation.  </w:t>
      </w:r>
    </w:p>
    <w:p w14:paraId="0A827B20" w14:textId="77777777" w:rsidR="00990416" w:rsidRPr="003C1DC8" w:rsidRDefault="00990416" w:rsidP="006D11F4">
      <w:pPr>
        <w:spacing w:after="0"/>
        <w:rPr>
          <w:rFonts w:ascii="Arial" w:eastAsia="Times New Roman" w:hAnsi="Arial" w:cs="Arial"/>
          <w:snapToGrid w:val="0"/>
          <w:sz w:val="24"/>
          <w:szCs w:val="24"/>
        </w:rPr>
      </w:pPr>
    </w:p>
    <w:p w14:paraId="4ABA36B8"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acknowledge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is not bound to accept the lowest or any tender it may receive, and reserve the right at its absolute discretion to accept or not to accept any tender submitted.   </w:t>
      </w:r>
    </w:p>
    <w:p w14:paraId="64D1FE3E" w14:textId="77777777" w:rsidR="00990416" w:rsidRPr="003C1DC8" w:rsidRDefault="00990416" w:rsidP="006D11F4">
      <w:pPr>
        <w:spacing w:after="0"/>
        <w:ind w:left="720" w:hanging="720"/>
        <w:rPr>
          <w:rFonts w:ascii="Arial" w:eastAsia="Times New Roman" w:hAnsi="Arial" w:cs="Arial"/>
          <w:snapToGrid w:val="0"/>
          <w:sz w:val="24"/>
          <w:szCs w:val="24"/>
        </w:rPr>
      </w:pPr>
    </w:p>
    <w:p w14:paraId="671382B6"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certify that we have full power and authority to enter into the Contract and to carry out the Services, and that this is a bona fide tender.</w:t>
      </w:r>
    </w:p>
    <w:p w14:paraId="728A796C" w14:textId="77777777" w:rsidR="00990416" w:rsidRPr="003C1DC8" w:rsidRDefault="00990416" w:rsidP="006D11F4">
      <w:pPr>
        <w:spacing w:after="0"/>
        <w:rPr>
          <w:rFonts w:ascii="Arial" w:eastAsia="Times New Roman" w:hAnsi="Arial" w:cs="Arial"/>
          <w:snapToGrid w:val="0"/>
          <w:sz w:val="24"/>
          <w:szCs w:val="24"/>
        </w:rPr>
      </w:pPr>
    </w:p>
    <w:p w14:paraId="4561275C"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in submitting our tender, we have satisfied ourselves as to the accuracy and completeness of the information we require in order to do so (including that contained in the Invitation to Tender).</w:t>
      </w:r>
    </w:p>
    <w:p w14:paraId="3B2FC977" w14:textId="77777777" w:rsidR="00990416" w:rsidRPr="003C1DC8" w:rsidRDefault="00990416" w:rsidP="006D11F4">
      <w:pPr>
        <w:spacing w:after="0"/>
        <w:rPr>
          <w:rFonts w:ascii="Arial" w:eastAsia="Times New Roman" w:hAnsi="Arial" w:cs="Arial"/>
          <w:snapToGrid w:val="0"/>
          <w:sz w:val="24"/>
          <w:szCs w:val="24"/>
        </w:rPr>
      </w:pPr>
    </w:p>
    <w:p w14:paraId="3350BA4A" w14:textId="77777777" w:rsidR="00990416" w:rsidRPr="003C1DC8" w:rsidRDefault="00990416" w:rsidP="006D11F4">
      <w:pPr>
        <w:spacing w:after="0"/>
        <w:ind w:left="720"/>
        <w:rPr>
          <w:rFonts w:ascii="Arial" w:hAnsi="Arial" w:cs="Arial"/>
          <w:b/>
          <w:sz w:val="24"/>
        </w:rPr>
      </w:pPr>
      <w:r w:rsidRPr="003C1DC8">
        <w:rPr>
          <w:rFonts w:ascii="Arial" w:hAnsi="Arial" w:cs="Arial"/>
          <w:b/>
          <w:sz w:val="24"/>
        </w:rPr>
        <w:t xml:space="preserve">Total Price for this Tender </w:t>
      </w:r>
    </w:p>
    <w:p w14:paraId="3B077D7A" w14:textId="77777777" w:rsidR="00990416" w:rsidRPr="003C1DC8" w:rsidRDefault="00990416" w:rsidP="006D11F4">
      <w:pPr>
        <w:spacing w:after="0"/>
        <w:ind w:left="720"/>
        <w:rPr>
          <w:rFonts w:ascii="Arial" w:hAnsi="Arial" w:cs="Arial"/>
          <w:b/>
          <w:sz w:val="24"/>
        </w:rPr>
      </w:pPr>
    </w:p>
    <w:p w14:paraId="29658DEF" w14:textId="77777777" w:rsidR="00990416" w:rsidRPr="003C1DC8" w:rsidRDefault="00990416" w:rsidP="006D11F4">
      <w:pPr>
        <w:spacing w:after="0"/>
        <w:ind w:left="720"/>
        <w:rPr>
          <w:rFonts w:ascii="Arial" w:hAnsi="Arial" w:cs="Arial"/>
          <w:sz w:val="24"/>
          <w:u w:val="dotted"/>
        </w:rPr>
      </w:pPr>
      <w:r w:rsidRPr="003C1DC8">
        <w:rPr>
          <w:rFonts w:ascii="Arial" w:hAnsi="Arial" w:cs="Arial"/>
          <w:sz w:val="24"/>
        </w:rPr>
        <w:t>£</w:t>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p>
    <w:p w14:paraId="3802D0C8" w14:textId="77777777" w:rsidR="00990416" w:rsidRPr="003C1DC8" w:rsidRDefault="00990416" w:rsidP="006D11F4">
      <w:pPr>
        <w:spacing w:after="0"/>
        <w:ind w:left="720" w:hanging="720"/>
        <w:rPr>
          <w:rFonts w:ascii="Arial" w:hAnsi="Arial" w:cs="Arial"/>
          <w:sz w:val="24"/>
        </w:rPr>
      </w:pPr>
    </w:p>
    <w:p w14:paraId="5F106305" w14:textId="77777777" w:rsidR="00990416" w:rsidRPr="003C1DC8" w:rsidRDefault="00990416" w:rsidP="006D11F4">
      <w:pPr>
        <w:pStyle w:val="BodyText2"/>
        <w:spacing w:after="0" w:line="276" w:lineRule="auto"/>
        <w:ind w:firstLine="720"/>
        <w:rPr>
          <w:rFonts w:ascii="Arial" w:hAnsi="Arial" w:cs="Arial"/>
          <w:u w:val="dotted"/>
          <w:lang w:val="en-US"/>
        </w:rPr>
      </w:pPr>
      <w:r w:rsidRPr="003C1DC8">
        <w:rPr>
          <w:rFonts w:ascii="Arial" w:hAnsi="Arial" w:cs="Arial"/>
          <w:sz w:val="24"/>
        </w:rPr>
        <w:t xml:space="preserve">in words </w:t>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p>
    <w:p w14:paraId="12B392E8" w14:textId="77777777" w:rsidR="00990416" w:rsidRPr="003C1DC8" w:rsidRDefault="00990416" w:rsidP="006D11F4">
      <w:pPr>
        <w:widowControl w:val="0"/>
        <w:autoSpaceDE w:val="0"/>
        <w:autoSpaceDN w:val="0"/>
        <w:adjustRightInd w:val="0"/>
        <w:spacing w:after="0"/>
        <w:ind w:left="720"/>
        <w:rPr>
          <w:rFonts w:ascii="Arial" w:eastAsia="Times New Roman" w:hAnsi="Arial" w:cs="Arial"/>
          <w:snapToGrid w:val="0"/>
          <w:sz w:val="28"/>
          <w:szCs w:val="24"/>
        </w:rPr>
      </w:pPr>
    </w:p>
    <w:p w14:paraId="0E178AD4" w14:textId="77777777" w:rsidR="00990416" w:rsidRPr="003C1DC8" w:rsidRDefault="00990416" w:rsidP="006D11F4">
      <w:pPr>
        <w:spacing w:after="0"/>
        <w:rPr>
          <w:rFonts w:ascii="Arial" w:eastAsia="Times New Roman" w:hAnsi="Arial" w:cs="Arial"/>
          <w:snapToGrid w:val="0"/>
          <w:sz w:val="24"/>
          <w:szCs w:val="24"/>
        </w:rPr>
      </w:pPr>
    </w:p>
    <w:p w14:paraId="38359180" w14:textId="77777777" w:rsidR="00990416" w:rsidRPr="003C1DC8" w:rsidRDefault="00990416" w:rsidP="006D11F4">
      <w:pPr>
        <w:spacing w:after="0"/>
        <w:ind w:left="72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7A1BB4F6" w14:textId="77777777" w:rsidR="00990416" w:rsidRPr="003C1DC8" w:rsidRDefault="00990416" w:rsidP="006D11F4">
      <w:pPr>
        <w:spacing w:after="0"/>
        <w:rPr>
          <w:rFonts w:ascii="Arial" w:eastAsia="Times New Roman" w:hAnsi="Arial" w:cs="Arial"/>
          <w:snapToGrid w:val="0"/>
          <w:sz w:val="24"/>
          <w:szCs w:val="24"/>
        </w:rPr>
      </w:pPr>
    </w:p>
    <w:p w14:paraId="13FA3CED" w14:textId="77777777" w:rsidR="00990416" w:rsidRPr="003C1DC8" w:rsidRDefault="00990416" w:rsidP="006D11F4">
      <w:pPr>
        <w:spacing w:after="0"/>
        <w:rPr>
          <w:rFonts w:ascii="Arial" w:eastAsia="Times New Roman" w:hAnsi="Arial" w:cs="Arial"/>
          <w:snapToGrid w:val="0"/>
          <w:sz w:val="24"/>
          <w:szCs w:val="24"/>
        </w:rPr>
      </w:pPr>
    </w:p>
    <w:p w14:paraId="020017CF"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589E0D28" w14:textId="77777777" w:rsidR="00990416" w:rsidRPr="003C1DC8" w:rsidRDefault="00990416" w:rsidP="006D11F4">
      <w:pPr>
        <w:spacing w:after="0"/>
        <w:ind w:left="3544" w:hanging="2824"/>
        <w:rPr>
          <w:rFonts w:ascii="Arial" w:eastAsia="Times New Roman" w:hAnsi="Arial" w:cs="Arial"/>
          <w:snapToGrid w:val="0"/>
          <w:sz w:val="24"/>
          <w:szCs w:val="24"/>
        </w:rPr>
      </w:pPr>
    </w:p>
    <w:p w14:paraId="426B90C6"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339DD339" w14:textId="77777777" w:rsidR="00990416" w:rsidRPr="003C1DC8" w:rsidRDefault="00990416" w:rsidP="006D11F4">
      <w:pPr>
        <w:spacing w:after="0"/>
        <w:ind w:left="3544" w:hanging="2824"/>
        <w:rPr>
          <w:rFonts w:ascii="Arial" w:eastAsia="Times New Roman" w:hAnsi="Arial" w:cs="Arial"/>
          <w:snapToGrid w:val="0"/>
          <w:sz w:val="24"/>
          <w:szCs w:val="24"/>
        </w:rPr>
      </w:pPr>
    </w:p>
    <w:p w14:paraId="48BCFCA3"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1534C545" w14:textId="77777777" w:rsidR="00990416" w:rsidRPr="003C1DC8" w:rsidRDefault="00990416" w:rsidP="006D11F4">
      <w:pPr>
        <w:spacing w:after="0"/>
        <w:ind w:left="3544" w:hanging="2824"/>
        <w:rPr>
          <w:rFonts w:ascii="Arial" w:eastAsia="Times New Roman" w:hAnsi="Arial" w:cs="Arial"/>
          <w:snapToGrid w:val="0"/>
          <w:sz w:val="24"/>
          <w:szCs w:val="24"/>
        </w:rPr>
      </w:pPr>
    </w:p>
    <w:p w14:paraId="2480A98E"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76F57CFB"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42C8A591" w14:textId="77777777" w:rsidR="00990416" w:rsidRPr="003C1DC8" w:rsidRDefault="00990416" w:rsidP="006D11F4">
      <w:pPr>
        <w:spacing w:after="0"/>
        <w:rPr>
          <w:rFonts w:ascii="Arial" w:eastAsia="Times New Roman" w:hAnsi="Arial" w:cs="Arial"/>
          <w:snapToGrid w:val="0"/>
          <w:sz w:val="24"/>
          <w:szCs w:val="24"/>
        </w:rPr>
      </w:pPr>
    </w:p>
    <w:p w14:paraId="2684733C"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42458A2E" w14:textId="77777777" w:rsidR="00990416" w:rsidRPr="003C1DC8" w:rsidRDefault="00990416" w:rsidP="00990416">
      <w:pPr>
        <w:keepNext/>
        <w:spacing w:after="0"/>
        <w:ind w:left="709"/>
        <w:outlineLvl w:val="2"/>
        <w:rPr>
          <w:rFonts w:ascii="Arial" w:eastAsia="Times New Roman" w:hAnsi="Arial" w:cs="Arial"/>
          <w:b/>
          <w:bCs/>
          <w:snapToGrid w:val="0"/>
          <w:color w:val="4D146B"/>
          <w:sz w:val="24"/>
          <w:szCs w:val="26"/>
          <w:lang w:eastAsia="en-GB"/>
        </w:rPr>
      </w:pPr>
    </w:p>
    <w:p w14:paraId="00D2E832"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362285B4"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570256D"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A58C681"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5AC3F8A9"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2B275545"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sectPr w:rsidR="00990416" w:rsidRPr="003C1DC8" w:rsidSect="00477243">
          <w:pgSz w:w="11906" w:h="16838"/>
          <w:pgMar w:top="1440" w:right="1440" w:bottom="1440" w:left="1440" w:header="708" w:footer="708" w:gutter="0"/>
          <w:cols w:space="708"/>
          <w:docGrid w:linePitch="360"/>
        </w:sectPr>
      </w:pPr>
    </w:p>
    <w:p w14:paraId="1EFF04CC" w14:textId="26DD5DB1" w:rsidR="00990416" w:rsidRPr="003C1DC8" w:rsidRDefault="000B27C0" w:rsidP="00A11B8F">
      <w:pPr>
        <w:pStyle w:val="Heading1"/>
        <w:rPr>
          <w:rFonts w:eastAsia="Times New Roman"/>
          <w:snapToGrid w:val="0"/>
          <w:lang w:eastAsia="en-GB"/>
        </w:rPr>
      </w:pPr>
      <w:bookmarkStart w:id="18" w:name="_Toc455320470"/>
      <w:bookmarkStart w:id="19" w:name="_Toc164252412"/>
      <w:r w:rsidRPr="003C1DC8">
        <w:rPr>
          <w:rFonts w:eastAsia="Times New Roman"/>
          <w:lang w:eastAsia="en-GB"/>
        </w:rPr>
        <w:lastRenderedPageBreak/>
        <w:t xml:space="preserve">Appendix </w:t>
      </w:r>
      <w:r w:rsidR="00E85BF1">
        <w:rPr>
          <w:rFonts w:eastAsia="Times New Roman"/>
          <w:lang w:eastAsia="en-GB"/>
        </w:rPr>
        <w:t>5</w:t>
      </w:r>
      <w:r w:rsidR="00990416" w:rsidRPr="003C1DC8">
        <w:rPr>
          <w:rFonts w:eastAsia="Times New Roman"/>
          <w:lang w:eastAsia="en-GB"/>
        </w:rPr>
        <w:t xml:space="preserve"> – </w:t>
      </w:r>
      <w:r w:rsidR="00990416" w:rsidRPr="003C1DC8">
        <w:rPr>
          <w:rFonts w:eastAsia="Times New Roman"/>
          <w:snapToGrid w:val="0"/>
          <w:lang w:eastAsia="en-GB"/>
        </w:rPr>
        <w:t>Anti-Collusion Certificate</w:t>
      </w:r>
      <w:bookmarkEnd w:id="18"/>
      <w:bookmarkEnd w:id="19"/>
    </w:p>
    <w:p w14:paraId="3867B996" w14:textId="77777777" w:rsidR="00791ACF" w:rsidRPr="003C1DC8" w:rsidRDefault="00791ACF"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E478129" w14:textId="77777777" w:rsidR="00791ACF" w:rsidRPr="003C1DC8" w:rsidRDefault="00791ACF"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183301A6" w14:textId="77777777" w:rsidR="00791ACF" w:rsidRPr="003C1DC8" w:rsidRDefault="00791ACF" w:rsidP="006D11F4">
      <w:pPr>
        <w:spacing w:after="0"/>
        <w:rPr>
          <w:rFonts w:ascii="Arial" w:eastAsia="Times New Roman" w:hAnsi="Arial" w:cs="Arial"/>
          <w:b/>
          <w:iCs/>
          <w:snapToGrid w:val="0"/>
          <w:sz w:val="24"/>
          <w:szCs w:val="24"/>
        </w:rPr>
      </w:pPr>
    </w:p>
    <w:p w14:paraId="77D30B9A" w14:textId="2C6F44D7" w:rsidR="00791ACF" w:rsidRPr="003C1DC8" w:rsidRDefault="00791ACF"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D4122">
        <w:rPr>
          <w:rFonts w:ascii="Arial" w:eastAsia="Times New Roman" w:hAnsi="Arial" w:cs="Arial"/>
          <w:b/>
          <w:sz w:val="24"/>
          <w:szCs w:val="24"/>
        </w:rPr>
        <w:t>Impact report for UK Network of Age-friendly Communities</w:t>
      </w:r>
      <w:r w:rsidR="00235186"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76710C07" w14:textId="77777777" w:rsidR="00791ACF" w:rsidRPr="003C1DC8" w:rsidRDefault="00791ACF" w:rsidP="006D11F4">
      <w:pPr>
        <w:spacing w:after="0"/>
        <w:rPr>
          <w:rFonts w:ascii="Arial" w:eastAsia="Times New Roman" w:hAnsi="Arial" w:cs="Arial"/>
          <w:i/>
          <w:iCs/>
          <w:snapToGrid w:val="0"/>
          <w:sz w:val="24"/>
          <w:szCs w:val="24"/>
        </w:rPr>
      </w:pPr>
    </w:p>
    <w:p w14:paraId="69E756C3"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The essence of the public procurement process is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shall receive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competitive tenders from all Bidders. In recognition of this principle we hereby certify that this is a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6AF8582B" w14:textId="77777777" w:rsidR="00791ACF" w:rsidRPr="003C1DC8" w:rsidRDefault="00791ACF" w:rsidP="006D11F4">
      <w:pPr>
        <w:spacing w:after="0"/>
        <w:rPr>
          <w:rFonts w:ascii="Arial" w:eastAsia="Times New Roman" w:hAnsi="Arial" w:cs="Arial"/>
          <w:snapToGrid w:val="0"/>
          <w:sz w:val="24"/>
          <w:szCs w:val="24"/>
        </w:rPr>
      </w:pPr>
    </w:p>
    <w:p w14:paraId="545B67F3"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Entered into any agreement with any other person with the aim of preventing bids being made or as to the fixing or adjusting of any bid or the conditions on which any bid is made; or</w:t>
      </w:r>
    </w:p>
    <w:p w14:paraId="51AFB8B5" w14:textId="77777777" w:rsidR="00791ACF" w:rsidRPr="003C1DC8" w:rsidRDefault="00791ACF" w:rsidP="006D11F4">
      <w:pPr>
        <w:spacing w:after="0"/>
        <w:rPr>
          <w:rFonts w:ascii="Arial" w:eastAsia="Times New Roman" w:hAnsi="Arial" w:cs="Arial"/>
          <w:snapToGrid w:val="0"/>
          <w:sz w:val="24"/>
          <w:szCs w:val="24"/>
        </w:rPr>
      </w:pPr>
    </w:p>
    <w:p w14:paraId="5D4DD304"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0DA52370" w14:textId="77777777" w:rsidR="00791ACF" w:rsidRPr="003C1DC8" w:rsidRDefault="00791ACF" w:rsidP="006D11F4">
      <w:pPr>
        <w:spacing w:after="0"/>
        <w:rPr>
          <w:rFonts w:ascii="Arial" w:eastAsia="Times New Roman" w:hAnsi="Arial" w:cs="Arial"/>
          <w:snapToGrid w:val="0"/>
          <w:sz w:val="24"/>
          <w:szCs w:val="24"/>
        </w:rPr>
      </w:pPr>
    </w:p>
    <w:p w14:paraId="134D3125"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Caused or induced any person to enter into such an agreement as is mentioned in paragraph (1) and (2) above; or</w:t>
      </w:r>
    </w:p>
    <w:p w14:paraId="1363076D" w14:textId="77777777" w:rsidR="00791ACF" w:rsidRPr="003C1DC8" w:rsidRDefault="00791ACF" w:rsidP="006D11F4">
      <w:pPr>
        <w:spacing w:after="0"/>
        <w:rPr>
          <w:rFonts w:ascii="Arial" w:eastAsia="Times New Roman" w:hAnsi="Arial" w:cs="Arial"/>
          <w:snapToGrid w:val="0"/>
          <w:sz w:val="24"/>
          <w:szCs w:val="24"/>
        </w:rPr>
      </w:pPr>
    </w:p>
    <w:p w14:paraId="59208FCD"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Committed any offence under the Bribery Act 2010; or</w:t>
      </w:r>
    </w:p>
    <w:p w14:paraId="513995F2" w14:textId="77777777" w:rsidR="00791ACF" w:rsidRPr="003C1DC8" w:rsidRDefault="00791ACF" w:rsidP="006D11F4">
      <w:pPr>
        <w:spacing w:after="0"/>
        <w:rPr>
          <w:rFonts w:ascii="Arial" w:eastAsia="Times New Roman" w:hAnsi="Arial" w:cs="Arial"/>
          <w:snapToGrid w:val="0"/>
          <w:sz w:val="24"/>
          <w:szCs w:val="24"/>
        </w:rPr>
      </w:pPr>
    </w:p>
    <w:p w14:paraId="293A4307"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3B2A1C6A" w14:textId="77777777" w:rsidR="00791ACF" w:rsidRPr="003C1DC8" w:rsidRDefault="00791ACF" w:rsidP="006D11F4">
      <w:pPr>
        <w:spacing w:after="0"/>
        <w:rPr>
          <w:rFonts w:ascii="Arial" w:eastAsia="Times New Roman" w:hAnsi="Arial" w:cs="Arial"/>
          <w:snapToGrid w:val="0"/>
          <w:sz w:val="24"/>
          <w:szCs w:val="24"/>
        </w:rPr>
      </w:pPr>
    </w:p>
    <w:p w14:paraId="5990E32D"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Canvassed any other persons referred to in paragraph (1) above in connection with the Contract; or</w:t>
      </w:r>
    </w:p>
    <w:p w14:paraId="266818EE" w14:textId="77777777" w:rsidR="00791ACF" w:rsidRPr="003C1DC8" w:rsidRDefault="00791ACF" w:rsidP="006D11F4">
      <w:pPr>
        <w:spacing w:after="0"/>
        <w:rPr>
          <w:rFonts w:ascii="Arial" w:eastAsia="Times New Roman" w:hAnsi="Arial" w:cs="Arial"/>
          <w:snapToGrid w:val="0"/>
          <w:sz w:val="24"/>
          <w:szCs w:val="24"/>
        </w:rPr>
      </w:pPr>
    </w:p>
    <w:p w14:paraId="0291254D"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Contacted any officer of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about any aspect of the Contract except in a manner permitted by the Invitation to Tender.</w:t>
      </w:r>
    </w:p>
    <w:p w14:paraId="1550AF5A" w14:textId="77777777" w:rsidR="00791ACF" w:rsidRPr="003C1DC8" w:rsidRDefault="00791ACF" w:rsidP="006D11F4">
      <w:pPr>
        <w:spacing w:after="0"/>
        <w:rPr>
          <w:rFonts w:ascii="Arial" w:eastAsia="Times New Roman" w:hAnsi="Arial" w:cs="Arial"/>
          <w:snapToGrid w:val="0"/>
          <w:sz w:val="24"/>
          <w:szCs w:val="24"/>
        </w:rPr>
      </w:pPr>
    </w:p>
    <w:p w14:paraId="5363C1E6"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lastRenderedPageBreak/>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w:t>
      </w:r>
    </w:p>
    <w:p w14:paraId="351279DC" w14:textId="77777777" w:rsidR="00791ACF" w:rsidRPr="003C1DC8" w:rsidRDefault="00791ACF" w:rsidP="006D11F4">
      <w:pPr>
        <w:spacing w:after="0"/>
        <w:rPr>
          <w:rFonts w:ascii="Arial" w:eastAsia="Times New Roman" w:hAnsi="Arial" w:cs="Arial"/>
          <w:snapToGrid w:val="0"/>
          <w:sz w:val="24"/>
          <w:szCs w:val="24"/>
        </w:rPr>
      </w:pPr>
    </w:p>
    <w:p w14:paraId="20D9B694"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In this certificate</w:t>
      </w:r>
    </w:p>
    <w:p w14:paraId="5B3E1472" w14:textId="77777777" w:rsidR="00791ACF" w:rsidRPr="003C1DC8" w:rsidRDefault="00791ACF" w:rsidP="006D11F4">
      <w:pPr>
        <w:spacing w:after="0"/>
        <w:rPr>
          <w:rFonts w:ascii="Arial" w:eastAsia="Times New Roman" w:hAnsi="Arial" w:cs="Arial"/>
          <w:snapToGrid w:val="0"/>
          <w:sz w:val="24"/>
          <w:szCs w:val="24"/>
        </w:rPr>
      </w:pPr>
    </w:p>
    <w:p w14:paraId="77A33A98"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The word “person” includes any person, body or association, corporate or incorporate and “agreement” includes any arrangement whether formal or informal and whether legally binding or not.</w:t>
      </w:r>
    </w:p>
    <w:p w14:paraId="4C0BC99C" w14:textId="77777777" w:rsidR="00791ACF" w:rsidRPr="003C1DC8" w:rsidRDefault="00791ACF" w:rsidP="006D11F4">
      <w:pPr>
        <w:spacing w:after="0"/>
        <w:rPr>
          <w:rFonts w:ascii="Arial" w:eastAsia="Times New Roman" w:hAnsi="Arial" w:cs="Arial"/>
          <w:snapToGrid w:val="0"/>
          <w:sz w:val="24"/>
          <w:szCs w:val="24"/>
        </w:rPr>
      </w:pPr>
    </w:p>
    <w:p w14:paraId="7B425131"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3A31B7BE" w14:textId="77777777" w:rsidR="00791ACF" w:rsidRPr="003C1DC8" w:rsidRDefault="00791ACF" w:rsidP="006D11F4">
      <w:pPr>
        <w:spacing w:after="0"/>
        <w:rPr>
          <w:rFonts w:ascii="Arial" w:eastAsia="Times New Roman" w:hAnsi="Arial" w:cs="Arial"/>
          <w:sz w:val="28"/>
          <w:szCs w:val="24"/>
        </w:rPr>
      </w:pPr>
    </w:p>
    <w:p w14:paraId="2062C014"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076F80C2" w14:textId="77777777" w:rsidR="00791ACF" w:rsidRPr="003C1DC8" w:rsidRDefault="00791ACF" w:rsidP="006D11F4">
      <w:pPr>
        <w:spacing w:after="0"/>
        <w:ind w:left="2977" w:hanging="2977"/>
        <w:rPr>
          <w:rFonts w:ascii="Arial" w:eastAsia="Times New Roman" w:hAnsi="Arial" w:cs="Arial"/>
          <w:snapToGrid w:val="0"/>
          <w:sz w:val="24"/>
          <w:szCs w:val="24"/>
        </w:rPr>
      </w:pPr>
    </w:p>
    <w:p w14:paraId="5BAB3C83"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533D439B" w14:textId="77777777" w:rsidR="00791ACF" w:rsidRPr="003C1DC8" w:rsidRDefault="00791ACF" w:rsidP="006D11F4">
      <w:pPr>
        <w:spacing w:after="0"/>
        <w:ind w:left="2977" w:hanging="2977"/>
        <w:rPr>
          <w:rFonts w:ascii="Arial" w:eastAsia="Times New Roman" w:hAnsi="Arial" w:cs="Arial"/>
          <w:snapToGrid w:val="0"/>
          <w:sz w:val="24"/>
          <w:szCs w:val="24"/>
        </w:rPr>
      </w:pPr>
    </w:p>
    <w:p w14:paraId="70577F3A"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67B8BFD1" w14:textId="77777777" w:rsidR="00791ACF" w:rsidRPr="003C1DC8" w:rsidRDefault="00791ACF" w:rsidP="006D11F4">
      <w:pPr>
        <w:spacing w:after="0"/>
        <w:ind w:left="2977" w:hanging="2977"/>
        <w:rPr>
          <w:rFonts w:ascii="Arial" w:eastAsia="Times New Roman" w:hAnsi="Arial" w:cs="Arial"/>
          <w:snapToGrid w:val="0"/>
          <w:sz w:val="24"/>
          <w:szCs w:val="24"/>
        </w:rPr>
      </w:pPr>
    </w:p>
    <w:p w14:paraId="35A3968F"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5FD3B96C"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587D5D64" w14:textId="77777777" w:rsidR="00791ACF" w:rsidRPr="003C1DC8" w:rsidRDefault="00791ACF" w:rsidP="006D11F4">
      <w:pPr>
        <w:ind w:left="2977" w:hanging="2977"/>
        <w:rPr>
          <w:rFonts w:ascii="Arial" w:eastAsia="Times New Roman" w:hAnsi="Arial" w:cs="Arial"/>
          <w:snapToGrid w:val="0"/>
          <w:sz w:val="24"/>
          <w:szCs w:val="24"/>
        </w:rPr>
      </w:pPr>
    </w:p>
    <w:p w14:paraId="5C74BA84"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05243718" w14:textId="77777777" w:rsidR="00791ACF" w:rsidRPr="003C1DC8" w:rsidRDefault="00791ACF" w:rsidP="00791ACF">
      <w:pPr>
        <w:jc w:val="both"/>
        <w:rPr>
          <w:rFonts w:ascii="Arial" w:hAnsi="Arial" w:cs="Arial"/>
          <w:b/>
          <w:sz w:val="24"/>
        </w:rPr>
        <w:sectPr w:rsidR="00791ACF" w:rsidRPr="003C1DC8" w:rsidSect="00477243">
          <w:headerReference w:type="default" r:id="rId10"/>
          <w:pgSz w:w="11906" w:h="16838"/>
          <w:pgMar w:top="1440" w:right="1440" w:bottom="1440" w:left="1440" w:header="708" w:footer="708" w:gutter="0"/>
          <w:cols w:space="708"/>
          <w:docGrid w:linePitch="360"/>
        </w:sectPr>
      </w:pPr>
    </w:p>
    <w:p w14:paraId="59623EBA" w14:textId="202094EA" w:rsidR="00990416" w:rsidRPr="003C1DC8" w:rsidRDefault="000B27C0" w:rsidP="00A11B8F">
      <w:pPr>
        <w:pStyle w:val="Heading1"/>
        <w:rPr>
          <w:rFonts w:eastAsia="Times New Roman"/>
          <w:snapToGrid w:val="0"/>
          <w:lang w:eastAsia="en-GB"/>
        </w:rPr>
      </w:pPr>
      <w:bookmarkStart w:id="20" w:name="_Toc455320471"/>
      <w:bookmarkStart w:id="21" w:name="_Toc164252413"/>
      <w:r w:rsidRPr="003C1DC8">
        <w:rPr>
          <w:rFonts w:eastAsia="Times New Roman"/>
          <w:lang w:eastAsia="en-GB"/>
        </w:rPr>
        <w:lastRenderedPageBreak/>
        <w:t xml:space="preserve">Appendix </w:t>
      </w:r>
      <w:r w:rsidR="00E85BF1">
        <w:rPr>
          <w:rFonts w:eastAsia="Times New Roman"/>
          <w:lang w:eastAsia="en-GB"/>
        </w:rPr>
        <w:t>6</w:t>
      </w:r>
      <w:r w:rsidR="00990416" w:rsidRPr="003C1DC8">
        <w:rPr>
          <w:rFonts w:eastAsia="Times New Roman"/>
          <w:lang w:eastAsia="en-GB"/>
        </w:rPr>
        <w:t xml:space="preserve"> – </w:t>
      </w:r>
      <w:r w:rsidR="00990416" w:rsidRPr="003C1DC8">
        <w:rPr>
          <w:rFonts w:eastAsia="Times New Roman"/>
          <w:snapToGrid w:val="0"/>
          <w:lang w:eastAsia="en-GB"/>
        </w:rPr>
        <w:t>Non-Canvassing Certificate</w:t>
      </w:r>
      <w:bookmarkEnd w:id="20"/>
      <w:bookmarkEnd w:id="21"/>
    </w:p>
    <w:p w14:paraId="290D4974"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DC79F7C" w14:textId="77777777" w:rsidR="00765623" w:rsidRPr="003C1DC8" w:rsidRDefault="00765623"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6E3E48A9" w14:textId="77777777" w:rsidR="00765623" w:rsidRPr="003C1DC8" w:rsidRDefault="00765623" w:rsidP="006D11F4">
      <w:pPr>
        <w:spacing w:after="0"/>
        <w:rPr>
          <w:rFonts w:ascii="Arial" w:eastAsia="Times New Roman" w:hAnsi="Arial" w:cs="Arial"/>
          <w:b/>
          <w:iCs/>
          <w:snapToGrid w:val="0"/>
          <w:sz w:val="24"/>
          <w:szCs w:val="24"/>
        </w:rPr>
      </w:pPr>
    </w:p>
    <w:p w14:paraId="66767BE5" w14:textId="089B3757" w:rsidR="00765623" w:rsidRPr="003C1DC8" w:rsidRDefault="00765623"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410BC">
        <w:rPr>
          <w:rFonts w:ascii="Arial" w:eastAsia="Times New Roman" w:hAnsi="Arial" w:cs="Arial"/>
          <w:b/>
          <w:sz w:val="24"/>
          <w:szCs w:val="24"/>
        </w:rPr>
        <w:t>Impact report for UK Network of Age-friendly Communities</w:t>
      </w:r>
      <w:r w:rsidR="00235186"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6A7BEDCF" w14:textId="77777777" w:rsidR="00765623" w:rsidRPr="003C1DC8" w:rsidRDefault="00765623" w:rsidP="006D11F4">
      <w:pPr>
        <w:spacing w:after="0"/>
        <w:ind w:left="2977" w:hanging="2977"/>
        <w:rPr>
          <w:rFonts w:ascii="Arial" w:eastAsia="Times New Roman" w:hAnsi="Arial" w:cs="Arial"/>
          <w:sz w:val="28"/>
          <w:szCs w:val="24"/>
        </w:rPr>
      </w:pPr>
    </w:p>
    <w:p w14:paraId="2F5F1470" w14:textId="77777777" w:rsidR="00765623" w:rsidRPr="003C1DC8" w:rsidRDefault="00765623" w:rsidP="006D11F4">
      <w:pPr>
        <w:spacing w:after="0"/>
        <w:rPr>
          <w:rFonts w:ascii="Arial" w:eastAsia="Times New Roman" w:hAnsi="Arial" w:cs="Arial"/>
          <w:b/>
          <w:bCs/>
          <w:sz w:val="24"/>
          <w:szCs w:val="24"/>
        </w:rPr>
      </w:pPr>
      <w:r w:rsidRPr="003C1DC8">
        <w:rPr>
          <w:rFonts w:ascii="Arial" w:eastAsia="Times New Roman" w:hAnsi="Arial" w:cs="Arial"/>
          <w:b/>
          <w:bCs/>
          <w:snapToGrid w:val="0"/>
          <w:sz w:val="24"/>
          <w:szCs w:val="24"/>
        </w:rPr>
        <w:t>Non-Canvassing Certificate</w:t>
      </w:r>
    </w:p>
    <w:p w14:paraId="6D9FD84A" w14:textId="77777777" w:rsidR="00765623" w:rsidRPr="003C1DC8" w:rsidRDefault="00765623" w:rsidP="006D11F4">
      <w:pPr>
        <w:spacing w:after="0"/>
        <w:rPr>
          <w:rFonts w:ascii="Arial" w:eastAsia="Times New Roman" w:hAnsi="Arial" w:cs="Arial"/>
          <w:b/>
          <w:sz w:val="24"/>
          <w:szCs w:val="24"/>
        </w:rPr>
      </w:pPr>
    </w:p>
    <w:p w14:paraId="2839734A"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I/we hereby certify that I/we have not canvassed or solicited any officer or employee of Ageing Better</w:t>
      </w:r>
      <w:r w:rsidRPr="003C1DC8">
        <w:rPr>
          <w:rFonts w:ascii="Arial" w:eastAsia="Times New Roman" w:hAnsi="Arial" w:cs="Arial"/>
          <w:snapToGrid w:val="0"/>
          <w:sz w:val="24"/>
          <w:szCs w:val="24"/>
        </w:rPr>
        <w:t xml:space="preserve"> </w:t>
      </w:r>
      <w:r w:rsidRPr="003C1DC8">
        <w:rPr>
          <w:rFonts w:ascii="Arial" w:eastAsia="Times New Roman" w:hAnsi="Arial" w:cs="Arial"/>
          <w:sz w:val="24"/>
          <w:szCs w:val="24"/>
        </w:rPr>
        <w:t xml:space="preserve">in connection with the award of the Contract and that no person employed by me/us or acting on my/our behalf has done any such act. </w:t>
      </w:r>
    </w:p>
    <w:p w14:paraId="3F08A0A5" w14:textId="77777777" w:rsidR="00765623" w:rsidRPr="003C1DC8" w:rsidRDefault="00765623" w:rsidP="006D11F4">
      <w:pPr>
        <w:spacing w:after="0"/>
        <w:rPr>
          <w:rFonts w:ascii="Arial" w:eastAsia="Times New Roman" w:hAnsi="Arial" w:cs="Arial"/>
          <w:sz w:val="24"/>
          <w:szCs w:val="24"/>
        </w:rPr>
      </w:pPr>
    </w:p>
    <w:p w14:paraId="4907ADB6"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469FFBCE" w14:textId="77777777" w:rsidR="00765623" w:rsidRPr="003C1DC8" w:rsidRDefault="00765623" w:rsidP="006D11F4">
      <w:pPr>
        <w:spacing w:after="0"/>
        <w:rPr>
          <w:rFonts w:ascii="Arial" w:eastAsia="Times New Roman" w:hAnsi="Arial" w:cs="Arial"/>
          <w:sz w:val="24"/>
          <w:szCs w:val="24"/>
        </w:rPr>
      </w:pPr>
    </w:p>
    <w:p w14:paraId="028BDBC4" w14:textId="77777777" w:rsidR="00765623" w:rsidRPr="003C1DC8" w:rsidRDefault="00765623" w:rsidP="006D11F4">
      <w:pPr>
        <w:spacing w:after="0"/>
        <w:rPr>
          <w:rFonts w:ascii="Arial" w:eastAsia="Times New Roman" w:hAnsi="Arial" w:cs="Arial"/>
          <w:sz w:val="24"/>
          <w:szCs w:val="24"/>
        </w:rPr>
      </w:pPr>
    </w:p>
    <w:p w14:paraId="4A7A9E15" w14:textId="77777777" w:rsidR="00765623" w:rsidRPr="003C1DC8" w:rsidRDefault="00765623"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5D0F6817" w14:textId="77777777" w:rsidR="00765623" w:rsidRPr="003C1DC8" w:rsidRDefault="00765623" w:rsidP="006D11F4">
      <w:pPr>
        <w:spacing w:after="0"/>
        <w:ind w:left="2977" w:hanging="2977"/>
        <w:rPr>
          <w:rFonts w:ascii="Arial" w:eastAsia="Times New Roman" w:hAnsi="Arial" w:cs="Arial"/>
          <w:sz w:val="28"/>
          <w:szCs w:val="24"/>
        </w:rPr>
      </w:pPr>
    </w:p>
    <w:p w14:paraId="331930BE"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686FC290" w14:textId="77777777" w:rsidR="00765623" w:rsidRPr="003C1DC8" w:rsidRDefault="00765623" w:rsidP="006D11F4">
      <w:pPr>
        <w:spacing w:after="0"/>
        <w:ind w:left="2977" w:hanging="2977"/>
        <w:rPr>
          <w:rFonts w:ascii="Arial" w:eastAsia="Times New Roman" w:hAnsi="Arial" w:cs="Arial"/>
          <w:snapToGrid w:val="0"/>
          <w:sz w:val="24"/>
          <w:szCs w:val="24"/>
        </w:rPr>
      </w:pPr>
    </w:p>
    <w:p w14:paraId="2287EA7A"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533B0DD4" w14:textId="77777777" w:rsidR="00765623" w:rsidRPr="003C1DC8" w:rsidRDefault="00765623" w:rsidP="006D11F4">
      <w:pPr>
        <w:spacing w:after="0"/>
        <w:ind w:left="2977" w:hanging="2977"/>
        <w:rPr>
          <w:rFonts w:ascii="Arial" w:eastAsia="Times New Roman" w:hAnsi="Arial" w:cs="Arial"/>
          <w:snapToGrid w:val="0"/>
          <w:sz w:val="24"/>
          <w:szCs w:val="24"/>
        </w:rPr>
      </w:pPr>
    </w:p>
    <w:p w14:paraId="1B8E711C"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4295F2A6" w14:textId="77777777" w:rsidR="00765623" w:rsidRPr="003C1DC8" w:rsidRDefault="00765623" w:rsidP="006D11F4">
      <w:pPr>
        <w:spacing w:after="0"/>
        <w:ind w:left="2977" w:hanging="2977"/>
        <w:rPr>
          <w:rFonts w:ascii="Arial" w:eastAsia="Times New Roman" w:hAnsi="Arial" w:cs="Arial"/>
          <w:snapToGrid w:val="0"/>
          <w:sz w:val="24"/>
          <w:szCs w:val="24"/>
        </w:rPr>
      </w:pPr>
    </w:p>
    <w:p w14:paraId="0D8A9BFB"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198E9F36"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0F7EA8D8" w14:textId="77777777" w:rsidR="00765623" w:rsidRPr="003C1DC8" w:rsidRDefault="00765623" w:rsidP="006D11F4">
      <w:pPr>
        <w:spacing w:after="0"/>
        <w:ind w:left="2977" w:hanging="2977"/>
        <w:rPr>
          <w:rFonts w:ascii="Arial" w:eastAsia="Times New Roman" w:hAnsi="Arial" w:cs="Arial"/>
          <w:snapToGrid w:val="0"/>
          <w:sz w:val="24"/>
          <w:szCs w:val="24"/>
        </w:rPr>
      </w:pPr>
    </w:p>
    <w:p w14:paraId="0920323A" w14:textId="77777777" w:rsidR="00D53399" w:rsidRDefault="00765623" w:rsidP="00D53399">
      <w:pPr>
        <w:spacing w:after="0"/>
        <w:ind w:left="2977" w:hanging="2977"/>
        <w:rPr>
          <w:rFonts w:ascii="Arial" w:eastAsia="Times New Roman" w:hAnsi="Arial" w:cs="Arial"/>
          <w:b/>
          <w:bCs/>
          <w:snapToGrid w:val="0"/>
          <w:color w:val="4D146B"/>
          <w:sz w:val="24"/>
          <w:szCs w:val="26"/>
          <w:lang w:eastAsia="en-GB"/>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333380AF" w14:textId="77777777" w:rsidR="00D53399" w:rsidRDefault="00D53399" w:rsidP="00D53399">
      <w:pPr>
        <w:rPr>
          <w:snapToGrid w:val="0"/>
          <w:lang w:eastAsia="en-GB"/>
        </w:rPr>
      </w:pPr>
    </w:p>
    <w:p w14:paraId="59DC9A75" w14:textId="77777777" w:rsidR="00D53399" w:rsidRDefault="00D53399" w:rsidP="00D53399">
      <w:pPr>
        <w:rPr>
          <w:snapToGrid w:val="0"/>
          <w:lang w:eastAsia="en-GB"/>
        </w:rPr>
      </w:pPr>
    </w:p>
    <w:p w14:paraId="7F1E4F05" w14:textId="77777777" w:rsidR="00D53399" w:rsidRDefault="00D53399" w:rsidP="00BC2660">
      <w:pPr>
        <w:keepNext/>
        <w:spacing w:after="0"/>
        <w:ind w:left="709"/>
        <w:jc w:val="center"/>
        <w:outlineLvl w:val="2"/>
        <w:rPr>
          <w:rFonts w:eastAsia="Times New Roman" w:cs="Tahoma"/>
          <w:b/>
          <w:bCs/>
          <w:snapToGrid w:val="0"/>
          <w:color w:val="4D146B"/>
          <w:sz w:val="24"/>
          <w:szCs w:val="26"/>
          <w:lang w:eastAsia="en-GB"/>
        </w:rPr>
      </w:pPr>
    </w:p>
    <w:p w14:paraId="48CA6ED3" w14:textId="77777777" w:rsidR="00D53399" w:rsidRPr="00D53399" w:rsidRDefault="00D53399" w:rsidP="00D53399">
      <w:pPr>
        <w:rPr>
          <w:color w:val="FFFFFF" w:themeColor="background1"/>
          <w:lang w:eastAsia="en-GB"/>
        </w:rPr>
      </w:pPr>
      <w:bookmarkStart w:id="22" w:name="_Toc35507950"/>
      <w:r w:rsidRPr="00D53399">
        <w:rPr>
          <w:color w:val="FFFFFF" w:themeColor="background1"/>
          <w:lang w:eastAsia="en-GB"/>
        </w:rPr>
        <w:t>h</w:t>
      </w:r>
    </w:p>
    <w:p w14:paraId="190A5FCF" w14:textId="7DDB56A4" w:rsidR="00BC2660" w:rsidRDefault="00BC2660" w:rsidP="00D53399">
      <w:pPr>
        <w:pStyle w:val="Heading1"/>
        <w:rPr>
          <w:rFonts w:eastAsia="Times New Roman"/>
          <w:snapToGrid w:val="0"/>
          <w:lang w:eastAsia="en-GB"/>
        </w:rPr>
      </w:pPr>
      <w:bookmarkStart w:id="23" w:name="_Toc164252414"/>
      <w:r>
        <w:rPr>
          <w:rFonts w:eastAsia="Times New Roman"/>
          <w:lang w:eastAsia="en-GB"/>
        </w:rPr>
        <w:lastRenderedPageBreak/>
        <w:t xml:space="preserve">Appendix </w:t>
      </w:r>
      <w:r w:rsidR="001503E4">
        <w:rPr>
          <w:rFonts w:eastAsia="Times New Roman"/>
          <w:lang w:eastAsia="en-GB"/>
        </w:rPr>
        <w:t>7</w:t>
      </w:r>
      <w:r>
        <w:rPr>
          <w:rFonts w:eastAsia="Times New Roman"/>
          <w:lang w:eastAsia="en-GB"/>
        </w:rPr>
        <w:t xml:space="preserve"> – </w:t>
      </w:r>
      <w:r>
        <w:rPr>
          <w:rFonts w:eastAsia="Times New Roman"/>
          <w:snapToGrid w:val="0"/>
          <w:lang w:eastAsia="en-GB"/>
        </w:rPr>
        <w:t>Supply Chain of Conduct</w:t>
      </w:r>
      <w:bookmarkEnd w:id="22"/>
      <w:bookmarkEnd w:id="23"/>
    </w:p>
    <w:p w14:paraId="3E0A42CB" w14:textId="77777777" w:rsidR="00BC2660" w:rsidRDefault="00BC2660" w:rsidP="00BC2660">
      <w:pPr>
        <w:keepNext/>
        <w:spacing w:after="0"/>
        <w:ind w:left="709"/>
        <w:jc w:val="center"/>
        <w:outlineLvl w:val="2"/>
        <w:rPr>
          <w:rFonts w:eastAsia="Times New Roman" w:cs="Tahoma"/>
          <w:b/>
          <w:bCs/>
          <w:snapToGrid w:val="0"/>
          <w:color w:val="4D146B"/>
          <w:sz w:val="24"/>
          <w:szCs w:val="26"/>
          <w:lang w:eastAsia="en-GB"/>
        </w:rPr>
      </w:pPr>
    </w:p>
    <w:p w14:paraId="2AB1413C" w14:textId="77777777" w:rsidR="00BC2660" w:rsidRDefault="00BC2660" w:rsidP="00BC2660">
      <w:pPr>
        <w:spacing w:after="0" w:line="240" w:lineRule="auto"/>
        <w:rPr>
          <w:rFonts w:cstheme="minorHAnsi"/>
        </w:rPr>
      </w:pPr>
      <w:r>
        <w:rPr>
          <w:rFonts w:cstheme="minorHAnsi"/>
        </w:rPr>
        <w:t>Ageing Better is committed to carrying out procurement activities in an environmentally, socially, ethically and economically responsible manner and to entering into agreements and contacts with suppliers that share and adhere to its vision</w:t>
      </w:r>
    </w:p>
    <w:p w14:paraId="6D206C51" w14:textId="77777777" w:rsidR="00BC2660" w:rsidRDefault="00BC2660" w:rsidP="00BC2660">
      <w:pPr>
        <w:spacing w:after="0" w:line="240" w:lineRule="auto"/>
        <w:rPr>
          <w:rFonts w:cstheme="minorHAnsi"/>
        </w:rPr>
      </w:pPr>
    </w:p>
    <w:p w14:paraId="0FE8513F" w14:textId="77777777" w:rsidR="00BC2660" w:rsidRDefault="00BC2660" w:rsidP="00BC2660">
      <w:pPr>
        <w:spacing w:after="0" w:line="240" w:lineRule="auto"/>
        <w:rPr>
          <w:rFonts w:cstheme="minorHAnsi"/>
        </w:rPr>
      </w:pPr>
      <w:r>
        <w:rPr>
          <w:rFonts w:cstheme="minorHAnsi"/>
        </w:rPr>
        <w:t>To demonstrate this commitment, Bidders are asked to acknowledge their compliance with the principles of the Supply Chain Code of Conduct for this Contract, below, with respect to their organisation and their supply chain:</w:t>
      </w:r>
    </w:p>
    <w:p w14:paraId="5E818E10" w14:textId="77777777" w:rsidR="00BC2660" w:rsidRDefault="00BC2660" w:rsidP="00BC2660">
      <w:pPr>
        <w:spacing w:after="0" w:line="240" w:lineRule="auto"/>
        <w:rPr>
          <w:rFonts w:cstheme="minorHAnsi"/>
        </w:rPr>
      </w:pPr>
    </w:p>
    <w:p w14:paraId="2B33F426" w14:textId="77777777" w:rsidR="00BC2660" w:rsidRDefault="00BC2660" w:rsidP="00BC2660">
      <w:pPr>
        <w:spacing w:after="0" w:line="240" w:lineRule="auto"/>
        <w:rPr>
          <w:rFonts w:cstheme="minorHAnsi"/>
          <w:b/>
        </w:rPr>
      </w:pPr>
      <w:r>
        <w:rPr>
          <w:rFonts w:cstheme="minorHAnsi"/>
          <w:b/>
        </w:rPr>
        <w:t>With respect to Social Compliance Tenderers shall:</w:t>
      </w:r>
    </w:p>
    <w:p w14:paraId="032A24B5" w14:textId="77777777" w:rsidR="00BC2660" w:rsidRDefault="00BC2660" w:rsidP="00BC2660">
      <w:pPr>
        <w:spacing w:after="0" w:line="240" w:lineRule="auto"/>
        <w:rPr>
          <w:rFonts w:cstheme="minorHAnsi"/>
        </w:rPr>
      </w:pPr>
    </w:p>
    <w:p w14:paraId="02CEF180" w14:textId="77777777" w:rsidR="00BC2660" w:rsidRDefault="00BC2660" w:rsidP="00BC2660">
      <w:pPr>
        <w:spacing w:after="0" w:line="240" w:lineRule="auto"/>
        <w:rPr>
          <w:rFonts w:cstheme="minorHAnsi"/>
          <w:b/>
        </w:rPr>
      </w:pPr>
      <w:r>
        <w:rPr>
          <w:rFonts w:cstheme="minorHAnsi"/>
        </w:rPr>
        <w:t>(</w:t>
      </w:r>
      <w:proofErr w:type="spellStart"/>
      <w:r>
        <w:rPr>
          <w:rFonts w:cstheme="minorHAnsi"/>
        </w:rPr>
        <w:t>i</w:t>
      </w:r>
      <w:proofErr w:type="spellEnd"/>
      <w:r>
        <w:rPr>
          <w:rFonts w:cstheme="minorHAnsi"/>
        </w:rPr>
        <w:t>)</w:t>
      </w:r>
      <w:r>
        <w:rPr>
          <w:rFonts w:cstheme="minorHAnsi"/>
        </w:rPr>
        <w:tab/>
      </w:r>
      <w:r>
        <w:rPr>
          <w:rFonts w:cstheme="minorHAnsi"/>
          <w:b/>
        </w:rPr>
        <w:t>Not use forced, involuntary or underage labour</w:t>
      </w:r>
    </w:p>
    <w:p w14:paraId="58136264" w14:textId="77777777" w:rsidR="00BC2660" w:rsidRDefault="00BC2660" w:rsidP="00BC2660">
      <w:pPr>
        <w:spacing w:after="0" w:line="240" w:lineRule="auto"/>
        <w:rPr>
          <w:rFonts w:cstheme="minorHAnsi"/>
        </w:rPr>
      </w:pPr>
    </w:p>
    <w:p w14:paraId="7AB26B37" w14:textId="77777777" w:rsidR="00BC2660" w:rsidRDefault="00BC2660" w:rsidP="005D365F">
      <w:pPr>
        <w:pStyle w:val="ListParagraph"/>
        <w:numPr>
          <w:ilvl w:val="0"/>
          <w:numId w:val="27"/>
        </w:numPr>
        <w:spacing w:after="0" w:line="240" w:lineRule="auto"/>
        <w:rPr>
          <w:rFonts w:cstheme="minorHAnsi"/>
        </w:rPr>
      </w:pPr>
      <w:r>
        <w:rPr>
          <w:rFonts w:cstheme="minorHAnsi"/>
        </w:rPr>
        <w:t>Employees should be free to choose their employment and leave that employment without hold by financial deposit of personal items</w:t>
      </w:r>
    </w:p>
    <w:p w14:paraId="29C80DD3" w14:textId="77777777" w:rsidR="00BC2660" w:rsidRDefault="00BC2660" w:rsidP="005D365F">
      <w:pPr>
        <w:pStyle w:val="ListParagraph"/>
        <w:numPr>
          <w:ilvl w:val="0"/>
          <w:numId w:val="27"/>
        </w:numPr>
        <w:spacing w:after="0" w:line="240" w:lineRule="auto"/>
        <w:rPr>
          <w:rFonts w:cstheme="minorHAnsi"/>
        </w:rPr>
      </w:pPr>
      <w:r>
        <w:rPr>
          <w:rFonts w:cstheme="minorHAnsi"/>
        </w:rPr>
        <w:t>Forced, bonded or involuntary prison labour shall not be used</w:t>
      </w:r>
    </w:p>
    <w:p w14:paraId="7AC72068" w14:textId="77777777" w:rsidR="00BC2660" w:rsidRDefault="00BC2660" w:rsidP="005D365F">
      <w:pPr>
        <w:pStyle w:val="ListParagraph"/>
        <w:numPr>
          <w:ilvl w:val="0"/>
          <w:numId w:val="27"/>
        </w:numPr>
        <w:spacing w:after="0" w:line="240" w:lineRule="auto"/>
        <w:rPr>
          <w:rFonts w:cstheme="minorHAnsi"/>
        </w:rPr>
      </w:pPr>
      <w:r>
        <w:rPr>
          <w:rFonts w:cstheme="minorHAnsi"/>
        </w:rPr>
        <w:t>Support the effective abolition of child labour</w:t>
      </w:r>
    </w:p>
    <w:p w14:paraId="44331DEF" w14:textId="77777777" w:rsidR="00BC2660" w:rsidRDefault="00BC2660" w:rsidP="005D365F">
      <w:pPr>
        <w:pStyle w:val="ListParagraph"/>
        <w:numPr>
          <w:ilvl w:val="0"/>
          <w:numId w:val="27"/>
        </w:numPr>
        <w:spacing w:after="0" w:line="240" w:lineRule="auto"/>
        <w:rPr>
          <w:rFonts w:cstheme="minorHAnsi"/>
        </w:rPr>
      </w:pPr>
      <w:r>
        <w:rPr>
          <w:rFonts w:cstheme="minorHAnsi"/>
        </w:rPr>
        <w:t>Comply with the national minimum age for employment, or minimum age 15, whichever is the higher unless a lower minimum age is permitted under International Labour Organisation (ILO) convention 138</w:t>
      </w:r>
    </w:p>
    <w:p w14:paraId="78101FE1" w14:textId="77777777" w:rsidR="00BC2660" w:rsidRDefault="00BC2660" w:rsidP="005D365F">
      <w:pPr>
        <w:pStyle w:val="ListParagraph"/>
        <w:numPr>
          <w:ilvl w:val="0"/>
          <w:numId w:val="27"/>
        </w:numPr>
        <w:spacing w:after="0" w:line="240" w:lineRule="auto"/>
        <w:rPr>
          <w:rFonts w:cstheme="minorHAnsi"/>
        </w:rPr>
      </w:pPr>
      <w:r>
        <w:rPr>
          <w:rFonts w:cstheme="minorHAnsi"/>
        </w:rPr>
        <w:t>Where any child is found to be engaged in performing child labour, to provide support for that child  to enable them to complete ,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supports</w:t>
      </w:r>
    </w:p>
    <w:p w14:paraId="1DA3F493" w14:textId="77777777" w:rsidR="00BC2660" w:rsidRDefault="00BC2660" w:rsidP="00BC2660">
      <w:pPr>
        <w:spacing w:after="0" w:line="240" w:lineRule="auto"/>
        <w:rPr>
          <w:rFonts w:cstheme="minorHAnsi"/>
        </w:rPr>
      </w:pPr>
    </w:p>
    <w:p w14:paraId="35EA6C5E" w14:textId="77777777" w:rsidR="00BC2660" w:rsidRDefault="00BC2660" w:rsidP="00BC2660">
      <w:pPr>
        <w:spacing w:after="0" w:line="240" w:lineRule="auto"/>
        <w:rPr>
          <w:rFonts w:cstheme="minorHAnsi"/>
          <w:b/>
        </w:rPr>
      </w:pPr>
      <w:r>
        <w:rPr>
          <w:rFonts w:cstheme="minorHAnsi"/>
          <w:b/>
        </w:rPr>
        <w:t>(ii)</w:t>
      </w:r>
      <w:r>
        <w:rPr>
          <w:rFonts w:cstheme="minorHAnsi"/>
          <w:b/>
        </w:rPr>
        <w:tab/>
        <w:t>Provide suitable working conditions and terms</w:t>
      </w:r>
    </w:p>
    <w:p w14:paraId="7D4C1821" w14:textId="77777777" w:rsidR="00BC2660" w:rsidRDefault="00BC2660" w:rsidP="00BC2660">
      <w:pPr>
        <w:spacing w:after="0" w:line="240" w:lineRule="auto"/>
        <w:rPr>
          <w:rFonts w:cstheme="minorHAnsi"/>
          <w:b/>
        </w:rPr>
      </w:pPr>
    </w:p>
    <w:p w14:paraId="6B469CDA" w14:textId="77777777" w:rsidR="00BC2660" w:rsidRDefault="00BC2660" w:rsidP="005D365F">
      <w:pPr>
        <w:pStyle w:val="ListParagraph"/>
        <w:numPr>
          <w:ilvl w:val="0"/>
          <w:numId w:val="28"/>
        </w:numPr>
        <w:spacing w:after="0" w:line="240" w:lineRule="auto"/>
        <w:rPr>
          <w:rFonts w:cstheme="minorHAnsi"/>
        </w:rPr>
      </w:pPr>
      <w:r>
        <w:rPr>
          <w:rFonts w:cstheme="minorHAnsi"/>
        </w:rPr>
        <w:t>At least statutory minimum wages (or if none, a realistic living wage) must be paid without discrimination to all employees and all non-statutory deductions must be with the consent of the employee.</w:t>
      </w:r>
    </w:p>
    <w:p w14:paraId="0EFC4292" w14:textId="77777777" w:rsidR="00BC2660" w:rsidRDefault="00BC2660" w:rsidP="005D365F">
      <w:pPr>
        <w:pStyle w:val="ListParagraph"/>
        <w:numPr>
          <w:ilvl w:val="0"/>
          <w:numId w:val="28"/>
        </w:numPr>
        <w:spacing w:after="0" w:line="240" w:lineRule="auto"/>
        <w:rPr>
          <w:rFonts w:cstheme="minorHAnsi"/>
        </w:rPr>
      </w:pPr>
      <w:r>
        <w:rPr>
          <w:rFonts w:cstheme="minorHAnsi"/>
        </w:rPr>
        <w:t>Working hours must be excessive (not over 48 hours per week, excluding overtime) and must allow for at least 1 day off for each 7 day period on average.  Working beyond this should be non-regular and of employees own will</w:t>
      </w:r>
    </w:p>
    <w:p w14:paraId="7E9299C0" w14:textId="77777777" w:rsidR="00BC2660" w:rsidRDefault="00BC2660" w:rsidP="005D365F">
      <w:pPr>
        <w:pStyle w:val="ListParagraph"/>
        <w:numPr>
          <w:ilvl w:val="0"/>
          <w:numId w:val="28"/>
        </w:numPr>
        <w:spacing w:after="0" w:line="240" w:lineRule="auto"/>
        <w:rPr>
          <w:rFonts w:cstheme="minorHAnsi"/>
        </w:rPr>
      </w:pPr>
      <w:r>
        <w:rPr>
          <w:rFonts w:cstheme="minorHAnsi"/>
        </w:rPr>
        <w:t>A safe and hygienic working environment must be provided, including any catering or accommodation areas.  Any hazardous working, as defined by ILO, should only be carried by persons age 18 years or over</w:t>
      </w:r>
    </w:p>
    <w:p w14:paraId="59215C3A"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All equipment must be safe for use and processes must allow a safe working environment </w:t>
      </w:r>
    </w:p>
    <w:p w14:paraId="6FDBF21D" w14:textId="77777777" w:rsidR="00BC2660" w:rsidRDefault="00BC2660" w:rsidP="005D365F">
      <w:pPr>
        <w:pStyle w:val="ListParagraph"/>
        <w:numPr>
          <w:ilvl w:val="0"/>
          <w:numId w:val="28"/>
        </w:numPr>
        <w:spacing w:after="0" w:line="240" w:lineRule="auto"/>
        <w:rPr>
          <w:rFonts w:cstheme="minorHAnsi"/>
        </w:rPr>
      </w:pPr>
      <w:r>
        <w:rPr>
          <w:rFonts w:cstheme="minorHAnsi"/>
        </w:rPr>
        <w:t>Policies and processes must be in place for recording and eliminating occurrence / reoccurrence of health and safety related incidents.</w:t>
      </w:r>
    </w:p>
    <w:p w14:paraId="63E42297" w14:textId="77777777" w:rsidR="00BC2660" w:rsidRDefault="00BC2660" w:rsidP="00BC2660">
      <w:pPr>
        <w:spacing w:after="0" w:line="240" w:lineRule="auto"/>
        <w:ind w:left="360"/>
        <w:rPr>
          <w:rFonts w:cstheme="minorHAnsi"/>
        </w:rPr>
      </w:pPr>
    </w:p>
    <w:p w14:paraId="420FF5F6" w14:textId="77777777" w:rsidR="00BC2660" w:rsidRDefault="00BC2660" w:rsidP="00BC2660">
      <w:pPr>
        <w:spacing w:after="0" w:line="240" w:lineRule="auto"/>
        <w:ind w:left="360"/>
        <w:rPr>
          <w:rFonts w:cstheme="minorHAnsi"/>
          <w:b/>
        </w:rPr>
      </w:pPr>
      <w:r>
        <w:rPr>
          <w:rFonts w:cstheme="minorHAnsi"/>
          <w:b/>
        </w:rPr>
        <w:t>(iii)</w:t>
      </w:r>
      <w:r>
        <w:rPr>
          <w:rFonts w:cstheme="minorHAnsi"/>
          <w:b/>
        </w:rPr>
        <w:tab/>
      </w:r>
      <w:r>
        <w:rPr>
          <w:rFonts w:cstheme="minorHAnsi"/>
          <w:b/>
        </w:rPr>
        <w:tab/>
        <w:t>Treat employees fairly</w:t>
      </w:r>
    </w:p>
    <w:p w14:paraId="795BC8E9" w14:textId="77777777" w:rsidR="00BC2660" w:rsidRDefault="00BC2660" w:rsidP="00BC2660">
      <w:pPr>
        <w:spacing w:after="0" w:line="240" w:lineRule="auto"/>
        <w:ind w:left="360"/>
        <w:rPr>
          <w:rFonts w:cstheme="minorHAnsi"/>
          <w:b/>
        </w:rPr>
      </w:pPr>
      <w:r>
        <w:rPr>
          <w:rFonts w:cstheme="minorHAnsi"/>
          <w:b/>
        </w:rPr>
        <w:tab/>
      </w:r>
      <w:r>
        <w:rPr>
          <w:rFonts w:cstheme="minorHAnsi"/>
          <w:b/>
        </w:rPr>
        <w:tab/>
      </w:r>
    </w:p>
    <w:p w14:paraId="51379E16" w14:textId="77777777" w:rsidR="00BC2660" w:rsidRDefault="00BC2660" w:rsidP="005D365F">
      <w:pPr>
        <w:pStyle w:val="ListParagraph"/>
        <w:numPr>
          <w:ilvl w:val="0"/>
          <w:numId w:val="29"/>
        </w:numPr>
        <w:spacing w:after="0" w:line="240" w:lineRule="auto"/>
        <w:rPr>
          <w:rFonts w:cstheme="minorHAnsi"/>
        </w:rPr>
      </w:pPr>
      <w:r>
        <w:rPr>
          <w:rFonts w:cstheme="minorHAnsi"/>
        </w:rPr>
        <w:t xml:space="preserve">Allow employees the freedom of association to join (but not be forced to join) , or be represented by, a trade union or similar organisation of their choice, and be free to leave organisations </w:t>
      </w:r>
    </w:p>
    <w:p w14:paraId="5DB88D2E" w14:textId="77777777" w:rsidR="00BC2660" w:rsidRDefault="00BC2660" w:rsidP="005D365F">
      <w:pPr>
        <w:pStyle w:val="ListParagraph"/>
        <w:numPr>
          <w:ilvl w:val="0"/>
          <w:numId w:val="29"/>
        </w:numPr>
        <w:spacing w:after="0" w:line="240" w:lineRule="auto"/>
        <w:rPr>
          <w:rFonts w:cstheme="minorHAnsi"/>
        </w:rPr>
      </w:pPr>
      <w:r>
        <w:rPr>
          <w:rFonts w:cstheme="minorHAnsi"/>
        </w:rPr>
        <w:t>Not discriminate or unfairly treat any employee for any reason including education, social class/ caste, nationality, trade union membership or any of the 9 Protected Characteristics of the UK Equality Act 2010</w:t>
      </w:r>
    </w:p>
    <w:p w14:paraId="0C0CF9BA" w14:textId="77777777" w:rsidR="00BC2660" w:rsidRDefault="00BC2660" w:rsidP="005D365F">
      <w:pPr>
        <w:pStyle w:val="ListParagraph"/>
        <w:numPr>
          <w:ilvl w:val="0"/>
          <w:numId w:val="29"/>
        </w:numPr>
        <w:spacing w:after="0" w:line="240" w:lineRule="auto"/>
        <w:rPr>
          <w:rFonts w:cstheme="minorHAnsi"/>
        </w:rPr>
      </w:pPr>
      <w:r>
        <w:rPr>
          <w:rFonts w:cstheme="minorHAnsi"/>
        </w:rPr>
        <w:lastRenderedPageBreak/>
        <w:t>Provide a workplace free from discrimination, harassment or victimisation</w:t>
      </w:r>
    </w:p>
    <w:p w14:paraId="68D50A24" w14:textId="77777777" w:rsidR="00BC2660" w:rsidRDefault="00BC2660" w:rsidP="005D365F">
      <w:pPr>
        <w:pStyle w:val="ListParagraph"/>
        <w:numPr>
          <w:ilvl w:val="0"/>
          <w:numId w:val="29"/>
        </w:numPr>
        <w:spacing w:after="0" w:line="240" w:lineRule="auto"/>
        <w:rPr>
          <w:rFonts w:cstheme="minorHAnsi"/>
        </w:rPr>
      </w:pPr>
      <w:r>
        <w:rPr>
          <w:rFonts w:cstheme="minorHAnsi"/>
        </w:rPr>
        <w:t>Treat all employees with respect and dignity, and not accept inequality as justifiable on a basis of culture</w:t>
      </w:r>
    </w:p>
    <w:p w14:paraId="4FF30269" w14:textId="77777777" w:rsidR="00BC2660" w:rsidRDefault="00BC2660" w:rsidP="005D365F">
      <w:pPr>
        <w:pStyle w:val="ListParagraph"/>
        <w:numPr>
          <w:ilvl w:val="0"/>
          <w:numId w:val="29"/>
        </w:numPr>
        <w:spacing w:after="0" w:line="240" w:lineRule="auto"/>
        <w:rPr>
          <w:rFonts w:cstheme="minorHAnsi"/>
        </w:rPr>
      </w:pPr>
      <w:r>
        <w:rPr>
          <w:rFonts w:cstheme="minorHAnsi"/>
        </w:rPr>
        <w:t>Remunerate all employees equally at the same employment grade, regardless of any characteristics listed above, unless statutory conditions require otherwise.</w:t>
      </w:r>
    </w:p>
    <w:p w14:paraId="38B04F3C" w14:textId="77777777" w:rsidR="00BC2660" w:rsidRDefault="00BC2660" w:rsidP="00BC2660">
      <w:pPr>
        <w:spacing w:after="0" w:line="240" w:lineRule="auto"/>
        <w:rPr>
          <w:rFonts w:cstheme="minorHAnsi"/>
        </w:rPr>
      </w:pPr>
    </w:p>
    <w:p w14:paraId="5EDC8983" w14:textId="77777777" w:rsidR="00BC2660" w:rsidRDefault="00BC2660" w:rsidP="00BC2660">
      <w:pPr>
        <w:spacing w:after="0" w:line="240" w:lineRule="auto"/>
        <w:ind w:left="360"/>
        <w:rPr>
          <w:rFonts w:cstheme="minorHAnsi"/>
          <w:b/>
        </w:rPr>
      </w:pPr>
      <w:r>
        <w:rPr>
          <w:rFonts w:cstheme="minorHAnsi"/>
          <w:b/>
        </w:rPr>
        <w:t>With respect to Ethical Compliance &amp; Economic Development Tenderers shall:</w:t>
      </w:r>
    </w:p>
    <w:p w14:paraId="4D9442D3" w14:textId="77777777" w:rsidR="00BC2660" w:rsidRDefault="00BC2660" w:rsidP="00BC2660">
      <w:pPr>
        <w:spacing w:after="0" w:line="240" w:lineRule="auto"/>
        <w:rPr>
          <w:rFonts w:cstheme="minorHAnsi"/>
        </w:rPr>
      </w:pPr>
    </w:p>
    <w:p w14:paraId="4BD4897E" w14:textId="77777777" w:rsidR="00BC2660" w:rsidRDefault="00BC2660" w:rsidP="005D365F">
      <w:pPr>
        <w:pStyle w:val="ListParagraph"/>
        <w:numPr>
          <w:ilvl w:val="0"/>
          <w:numId w:val="30"/>
        </w:numPr>
        <w:spacing w:after="0" w:line="240" w:lineRule="auto"/>
        <w:rPr>
          <w:rFonts w:cstheme="minorHAnsi"/>
        </w:rPr>
      </w:pPr>
      <w:r>
        <w:rPr>
          <w:rFonts w:cstheme="minorHAnsi"/>
        </w:rPr>
        <w:t>As a minimum, comply with all laws and regulations of the countries they are working in, manufacturing in or trading with, as applicable</w:t>
      </w:r>
    </w:p>
    <w:p w14:paraId="33AB95BE" w14:textId="77777777" w:rsidR="00BC2660" w:rsidRDefault="00BC2660" w:rsidP="005D365F">
      <w:pPr>
        <w:pStyle w:val="ListParagraph"/>
        <w:numPr>
          <w:ilvl w:val="0"/>
          <w:numId w:val="30"/>
        </w:numPr>
        <w:spacing w:after="0" w:line="240" w:lineRule="auto"/>
        <w:rPr>
          <w:rFonts w:cstheme="minorHAnsi"/>
        </w:rPr>
      </w:pPr>
      <w:r>
        <w:rPr>
          <w:rFonts w:cstheme="minorHAnsi"/>
        </w:rPr>
        <w:t>Not be involved in any way with acts of corruption or bribery, or support acts of violence or terrorism or abuse of individual people or communities</w:t>
      </w:r>
    </w:p>
    <w:p w14:paraId="589C743C" w14:textId="77777777" w:rsidR="00BC2660" w:rsidRDefault="00BC2660" w:rsidP="005D365F">
      <w:pPr>
        <w:pStyle w:val="ListParagraph"/>
        <w:numPr>
          <w:ilvl w:val="0"/>
          <w:numId w:val="30"/>
        </w:numPr>
        <w:spacing w:after="0" w:line="240" w:lineRule="auto"/>
        <w:rPr>
          <w:rFonts w:cstheme="minorHAnsi"/>
        </w:rPr>
      </w:pPr>
      <w:r>
        <w:rPr>
          <w:rFonts w:cstheme="minorHAnsi"/>
        </w:rPr>
        <w:t>Not force unsustainable or unfair contract terms on their suppliers, or throughout their supply chain, nor allow unfair exploitation of a dominant market or customer position</w:t>
      </w:r>
    </w:p>
    <w:p w14:paraId="05241650" w14:textId="77777777" w:rsidR="00BC2660" w:rsidRDefault="00BC2660" w:rsidP="005D365F">
      <w:pPr>
        <w:pStyle w:val="ListParagraph"/>
        <w:numPr>
          <w:ilvl w:val="0"/>
          <w:numId w:val="30"/>
        </w:numPr>
        <w:spacing w:after="0" w:line="240" w:lineRule="auto"/>
        <w:rPr>
          <w:rFonts w:cstheme="minorHAnsi"/>
        </w:rPr>
      </w:pPr>
      <w:r>
        <w:rPr>
          <w:rFonts w:cstheme="minorHAnsi"/>
        </w:rPr>
        <w:t>Support fair trade conditions for producers, where applicable</w:t>
      </w:r>
    </w:p>
    <w:p w14:paraId="5478BFD9" w14:textId="77777777" w:rsidR="00BC2660" w:rsidRDefault="00BC2660" w:rsidP="005D365F">
      <w:pPr>
        <w:pStyle w:val="ListParagraph"/>
        <w:numPr>
          <w:ilvl w:val="0"/>
          <w:numId w:val="30"/>
        </w:numPr>
        <w:spacing w:after="0" w:line="240" w:lineRule="auto"/>
        <w:rPr>
          <w:rFonts w:cstheme="minorHAnsi"/>
        </w:rPr>
      </w:pPr>
      <w:r>
        <w:rPr>
          <w:rFonts w:cstheme="minorHAnsi"/>
        </w:rPr>
        <w:t>As a minimum, comply with all financial regulations and taxations of the countries they are working in, manufacturing or trading with, as applicable</w:t>
      </w:r>
    </w:p>
    <w:p w14:paraId="3764B7EE" w14:textId="77777777" w:rsidR="00BC2660" w:rsidRDefault="00BC2660" w:rsidP="005D365F">
      <w:pPr>
        <w:pStyle w:val="ListParagraph"/>
        <w:numPr>
          <w:ilvl w:val="0"/>
          <w:numId w:val="30"/>
        </w:numPr>
        <w:spacing w:after="0" w:line="240" w:lineRule="auto"/>
        <w:rPr>
          <w:rFonts w:cstheme="minorHAnsi"/>
        </w:rPr>
      </w:pPr>
      <w:r>
        <w:rPr>
          <w:rFonts w:cstheme="minorHAnsi"/>
        </w:rPr>
        <w:t>Include community benefit delivery in the locality of where the contract is performed (including publishing and delivering levels of local training and employment opportunities)</w:t>
      </w:r>
    </w:p>
    <w:p w14:paraId="2DF105F8" w14:textId="77777777" w:rsidR="00BC2660" w:rsidRDefault="00BC2660" w:rsidP="005D365F">
      <w:pPr>
        <w:pStyle w:val="ListParagraph"/>
        <w:numPr>
          <w:ilvl w:val="0"/>
          <w:numId w:val="30"/>
        </w:numPr>
        <w:spacing w:after="0" w:line="240" w:lineRule="auto"/>
        <w:rPr>
          <w:rFonts w:cstheme="minorHAnsi"/>
        </w:rPr>
      </w:pPr>
      <w:r>
        <w:rPr>
          <w:rFonts w:cstheme="minorHAnsi"/>
        </w:rPr>
        <w:t>Appoint sub-contractors through an open and fair process, such as public advertising of such opportunities wherever possible</w:t>
      </w:r>
    </w:p>
    <w:p w14:paraId="127ED323" w14:textId="77777777" w:rsidR="00BC2660" w:rsidRDefault="00BC2660" w:rsidP="005D365F">
      <w:pPr>
        <w:pStyle w:val="ListParagraph"/>
        <w:numPr>
          <w:ilvl w:val="0"/>
          <w:numId w:val="30"/>
        </w:numPr>
        <w:spacing w:after="0" w:line="240" w:lineRule="auto"/>
        <w:rPr>
          <w:rFonts w:cstheme="minorHAnsi"/>
        </w:rPr>
      </w:pPr>
      <w:r>
        <w:rPr>
          <w:rFonts w:cstheme="minorHAnsi"/>
        </w:rPr>
        <w:t>Act at all times with respect and integrity, including open and transparent accounting</w:t>
      </w:r>
    </w:p>
    <w:p w14:paraId="2676A99A" w14:textId="77777777" w:rsidR="00BC2660" w:rsidRDefault="00BC2660" w:rsidP="005D365F">
      <w:pPr>
        <w:pStyle w:val="ListParagraph"/>
        <w:numPr>
          <w:ilvl w:val="0"/>
          <w:numId w:val="30"/>
        </w:numPr>
        <w:spacing w:after="0" w:line="240" w:lineRule="auto"/>
        <w:rPr>
          <w:rFonts w:cstheme="minorHAnsi"/>
        </w:rPr>
      </w:pPr>
      <w:r>
        <w:rPr>
          <w:rFonts w:cstheme="minorHAnsi"/>
        </w:rPr>
        <w:t>Allow staff protection if reporting misconduct or raising concerns with respect to their own, or another organisation, and ensure all affected staff are treated in a fair and transparent manner</w:t>
      </w:r>
    </w:p>
    <w:p w14:paraId="31554227" w14:textId="77777777" w:rsidR="00BC2660" w:rsidRDefault="00BC2660" w:rsidP="00BC2660">
      <w:pPr>
        <w:pStyle w:val="ListParagraph"/>
        <w:spacing w:after="0" w:line="240" w:lineRule="auto"/>
        <w:rPr>
          <w:rFonts w:cstheme="minorHAnsi"/>
        </w:rPr>
      </w:pPr>
    </w:p>
    <w:p w14:paraId="2ED79767" w14:textId="77777777" w:rsidR="00BC2660" w:rsidRDefault="00BC2660" w:rsidP="00BC2660">
      <w:pPr>
        <w:spacing w:after="0" w:line="240" w:lineRule="auto"/>
        <w:ind w:firstLine="360"/>
        <w:rPr>
          <w:rFonts w:cstheme="minorHAnsi"/>
          <w:b/>
        </w:rPr>
      </w:pPr>
      <w:r>
        <w:rPr>
          <w:rFonts w:cstheme="minorHAnsi"/>
          <w:b/>
        </w:rPr>
        <w:t>With respect to Environmental Compliance Bidders shall:</w:t>
      </w:r>
    </w:p>
    <w:p w14:paraId="1FD81DF7" w14:textId="77777777" w:rsidR="00BC2660" w:rsidRDefault="00BC2660" w:rsidP="00BC2660">
      <w:pPr>
        <w:spacing w:after="0" w:line="240" w:lineRule="auto"/>
        <w:ind w:firstLine="360"/>
        <w:rPr>
          <w:rFonts w:cstheme="minorHAnsi"/>
          <w:b/>
        </w:rPr>
      </w:pPr>
    </w:p>
    <w:p w14:paraId="41025483" w14:textId="77777777" w:rsidR="00BC2660" w:rsidRDefault="00BC2660" w:rsidP="005D365F">
      <w:pPr>
        <w:pStyle w:val="ListParagraph"/>
        <w:numPr>
          <w:ilvl w:val="0"/>
          <w:numId w:val="31"/>
        </w:numPr>
        <w:spacing w:after="0" w:line="240" w:lineRule="auto"/>
        <w:rPr>
          <w:rFonts w:cstheme="minorHAnsi"/>
        </w:rPr>
      </w:pPr>
      <w:r>
        <w:rPr>
          <w:rFonts w:cstheme="minorHAnsi"/>
        </w:rPr>
        <w:t>As a minimum, comply with all local and national environmental laws, regulations and directives of the countries they are working in, manufacturing in or trading with , as applicable</w:t>
      </w:r>
    </w:p>
    <w:p w14:paraId="1170FFE2" w14:textId="77777777" w:rsidR="00BC2660" w:rsidRDefault="00BC2660" w:rsidP="005D365F">
      <w:pPr>
        <w:pStyle w:val="ListParagraph"/>
        <w:numPr>
          <w:ilvl w:val="0"/>
          <w:numId w:val="31"/>
        </w:numPr>
        <w:spacing w:after="0" w:line="240" w:lineRule="auto"/>
        <w:rPr>
          <w:rFonts w:cstheme="minorHAnsi"/>
        </w:rPr>
      </w:pPr>
      <w:r>
        <w:rPr>
          <w:rFonts w:cstheme="minorHAnsi"/>
        </w:rPr>
        <w:t>Actively avoid causing environmental damage and / or negative environmental impact through manufacture and supply of the goods or services and disposal of supply chain waste</w:t>
      </w:r>
    </w:p>
    <w:p w14:paraId="37152FDC" w14:textId="77777777" w:rsidR="00BC2660" w:rsidRDefault="00BC2660" w:rsidP="005D365F">
      <w:pPr>
        <w:pStyle w:val="ListParagraph"/>
        <w:numPr>
          <w:ilvl w:val="0"/>
          <w:numId w:val="31"/>
        </w:numPr>
        <w:spacing w:after="0" w:line="240" w:lineRule="auto"/>
        <w:rPr>
          <w:rFonts w:cstheme="minorHAnsi"/>
        </w:rPr>
      </w:pPr>
      <w:r>
        <w:rPr>
          <w:rFonts w:cstheme="minorHAnsi"/>
        </w:rPr>
        <w:t>Have a business plan in place, and be acting on it, to minimise their environmental impact year on year and adopting or working towards internationally recognised environmental standard and/ or behaviours</w:t>
      </w:r>
    </w:p>
    <w:p w14:paraId="42D9CB96" w14:textId="77777777" w:rsidR="00BC2660" w:rsidRDefault="00BC2660" w:rsidP="005D365F">
      <w:pPr>
        <w:pStyle w:val="ListParagraph"/>
        <w:numPr>
          <w:ilvl w:val="0"/>
          <w:numId w:val="31"/>
        </w:numPr>
        <w:spacing w:after="0" w:line="240" w:lineRule="auto"/>
        <w:rPr>
          <w:rFonts w:cstheme="minorHAnsi"/>
        </w:rPr>
      </w:pPr>
      <w:r>
        <w:rPr>
          <w:rFonts w:cstheme="minorHAnsi"/>
        </w:rPr>
        <w:t>Encourage the development and use of environmentally friendly technologies</w:t>
      </w:r>
    </w:p>
    <w:p w14:paraId="386409F7" w14:textId="77777777" w:rsidR="00BC2660" w:rsidRDefault="00BC2660" w:rsidP="005D365F">
      <w:pPr>
        <w:pStyle w:val="ListParagraph"/>
        <w:numPr>
          <w:ilvl w:val="0"/>
          <w:numId w:val="31"/>
        </w:numPr>
        <w:spacing w:after="0" w:line="240" w:lineRule="auto"/>
        <w:rPr>
          <w:rFonts w:cstheme="minorHAnsi"/>
        </w:rPr>
      </w:pPr>
      <w:r>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70DF25B7" w14:textId="77777777" w:rsidR="00BC2660" w:rsidRDefault="00BC2660" w:rsidP="00BC2660">
      <w:pPr>
        <w:pStyle w:val="ListParagraph"/>
        <w:spacing w:after="0" w:line="240" w:lineRule="auto"/>
        <w:ind w:left="1080"/>
        <w:rPr>
          <w:rFonts w:cstheme="minorHAnsi"/>
        </w:rPr>
      </w:pPr>
    </w:p>
    <w:p w14:paraId="3BB6C748" w14:textId="77777777" w:rsidR="00BC2660" w:rsidRDefault="00BC2660" w:rsidP="00BC2660">
      <w:pPr>
        <w:spacing w:after="0" w:line="240" w:lineRule="auto"/>
        <w:rPr>
          <w:rFonts w:cstheme="minorHAnsi"/>
        </w:rPr>
      </w:pPr>
      <w:r>
        <w:rPr>
          <w:rFonts w:cstheme="minorHAnsi"/>
        </w:rPr>
        <w:t>I confirm that I am authorised and have all requisite corporate authority to make this declaration on behalf of the entity referred to below</w:t>
      </w:r>
    </w:p>
    <w:p w14:paraId="6E07DAE9" w14:textId="77777777" w:rsidR="00BC2660" w:rsidRDefault="00BC2660" w:rsidP="00BC2660">
      <w:pPr>
        <w:spacing w:after="0" w:line="240" w:lineRule="auto"/>
        <w:rPr>
          <w:rFonts w:cstheme="minorHAnsi"/>
        </w:rPr>
      </w:pPr>
    </w:p>
    <w:p w14:paraId="3E6620F8" w14:textId="77777777" w:rsidR="00BC2660" w:rsidRDefault="00BC2660" w:rsidP="00BC2660">
      <w:pPr>
        <w:spacing w:after="0" w:line="240" w:lineRule="auto"/>
        <w:rPr>
          <w:rFonts w:cstheme="minorHAnsi"/>
        </w:rPr>
      </w:pPr>
      <w:r>
        <w:rPr>
          <w:rFonts w:cstheme="minorHAnsi"/>
        </w:rPr>
        <w:t>I hereby confirm that the entity referred to below adheres to this Supply Chain Code of Conduct and , if successful in this procurement exercise , shall ensure its supply chain adheres to the Code of Conduct also in order to enforce and promote sound social, ethical , environmental and economic practices</w:t>
      </w:r>
    </w:p>
    <w:p w14:paraId="6F0B9B8A" w14:textId="77777777" w:rsidR="00BC2660" w:rsidRDefault="00BC2660" w:rsidP="00BC2660">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14:paraId="4B58E846"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2B5AE7FB" w14:textId="77777777" w:rsidR="00BC2660" w:rsidRDefault="00BC2660">
            <w:pPr>
              <w:rPr>
                <w:rFonts w:asciiTheme="minorHAnsi" w:hAnsiTheme="minorHAnsi" w:cstheme="minorHAnsi"/>
                <w:b/>
              </w:rPr>
            </w:pPr>
            <w:r>
              <w:rPr>
                <w:rFonts w:asciiTheme="minorHAnsi" w:hAnsiTheme="minorHAnsi" w:cstheme="minorHAnsi"/>
                <w:b/>
              </w:rPr>
              <w:lastRenderedPageBreak/>
              <w:t xml:space="preserve">Entity </w:t>
            </w:r>
          </w:p>
          <w:p w14:paraId="598262EC"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7A19D04C"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5696CCE3"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2CD3983A" w14:textId="77777777" w:rsidR="00BC2660" w:rsidRDefault="00BC2660">
            <w:pPr>
              <w:rPr>
                <w:rFonts w:asciiTheme="minorHAnsi" w:hAnsiTheme="minorHAnsi" w:cstheme="minorHAnsi"/>
                <w:b/>
              </w:rPr>
            </w:pPr>
            <w:r>
              <w:rPr>
                <w:rFonts w:asciiTheme="minorHAnsi" w:hAnsiTheme="minorHAnsi" w:cstheme="minorHAnsi"/>
                <w:b/>
              </w:rPr>
              <w:t>Name</w:t>
            </w:r>
          </w:p>
          <w:p w14:paraId="4C83B7E5"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7432A953"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7BCF6A83"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723F047E" w14:textId="77777777" w:rsidR="00BC2660" w:rsidRDefault="00BC2660">
            <w:pPr>
              <w:rPr>
                <w:rFonts w:asciiTheme="minorHAnsi" w:hAnsiTheme="minorHAnsi" w:cstheme="minorHAnsi"/>
                <w:b/>
              </w:rPr>
            </w:pPr>
            <w:r>
              <w:rPr>
                <w:rFonts w:asciiTheme="minorHAnsi" w:hAnsiTheme="minorHAnsi" w:cstheme="minorHAnsi"/>
                <w:b/>
              </w:rPr>
              <w:t>Title</w:t>
            </w:r>
          </w:p>
          <w:p w14:paraId="769C426B"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63ACEB65"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21A6D650"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5F362836" w14:textId="77777777" w:rsidR="00BC2660" w:rsidRDefault="00BC2660">
            <w:pPr>
              <w:rPr>
                <w:rFonts w:asciiTheme="minorHAnsi" w:hAnsiTheme="minorHAnsi" w:cstheme="minorHAnsi"/>
                <w:b/>
              </w:rPr>
            </w:pPr>
            <w:r>
              <w:rPr>
                <w:rFonts w:asciiTheme="minorHAnsi" w:hAnsiTheme="minorHAnsi" w:cstheme="minorHAnsi"/>
                <w:b/>
              </w:rPr>
              <w:t>Position in Entity</w:t>
            </w:r>
          </w:p>
          <w:p w14:paraId="3BB18CF0"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2578AD8E"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09B31CD5"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1878779B" w14:textId="77777777" w:rsidR="00BC2660" w:rsidRDefault="00BC2660">
            <w:pPr>
              <w:rPr>
                <w:rFonts w:asciiTheme="minorHAnsi" w:hAnsiTheme="minorHAnsi" w:cstheme="minorHAnsi"/>
                <w:b/>
              </w:rPr>
            </w:pPr>
            <w:r>
              <w:rPr>
                <w:rFonts w:asciiTheme="minorHAnsi" w:hAnsiTheme="minorHAnsi" w:cstheme="minorHAnsi"/>
                <w:b/>
              </w:rPr>
              <w:t>Date</w:t>
            </w:r>
          </w:p>
          <w:p w14:paraId="60914628"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403D45FF"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bl>
    <w:p w14:paraId="3765DF03" w14:textId="77777777" w:rsidR="00BC2660" w:rsidRDefault="00BC2660" w:rsidP="00BC2660">
      <w:pPr>
        <w:spacing w:after="0" w:line="240" w:lineRule="auto"/>
        <w:rPr>
          <w:rFonts w:cstheme="minorHAnsi"/>
        </w:rPr>
      </w:pPr>
    </w:p>
    <w:p w14:paraId="5A294271" w14:textId="77777777" w:rsidR="00BC2660" w:rsidRDefault="00BC2660" w:rsidP="00BC2660">
      <w:pPr>
        <w:spacing w:after="0" w:line="240" w:lineRule="auto"/>
        <w:ind w:firstLine="720"/>
        <w:rPr>
          <w:rFonts w:cstheme="minorHAnsi"/>
        </w:rPr>
      </w:pPr>
    </w:p>
    <w:p w14:paraId="7BE6C668" w14:textId="77777777" w:rsidR="00BC2660" w:rsidRDefault="00BC2660" w:rsidP="00BC2660">
      <w:pPr>
        <w:spacing w:after="0" w:line="240" w:lineRule="auto"/>
        <w:rPr>
          <w:rFonts w:cstheme="minorHAnsi"/>
          <w:b/>
          <w:u w:val="single"/>
        </w:rPr>
      </w:pPr>
    </w:p>
    <w:p w14:paraId="5F56906C" w14:textId="77777777" w:rsidR="00BC2660" w:rsidRPr="003C1DC8" w:rsidRDefault="00BC2660" w:rsidP="006D11F4">
      <w:pPr>
        <w:keepNext/>
        <w:spacing w:after="0"/>
        <w:ind w:left="709"/>
        <w:outlineLvl w:val="2"/>
        <w:rPr>
          <w:rFonts w:ascii="Arial" w:eastAsia="Times New Roman" w:hAnsi="Arial" w:cs="Arial"/>
          <w:b/>
          <w:bCs/>
          <w:snapToGrid w:val="0"/>
          <w:color w:val="4D146B"/>
          <w:sz w:val="24"/>
          <w:szCs w:val="26"/>
          <w:lang w:eastAsia="en-GB"/>
        </w:rPr>
      </w:pPr>
    </w:p>
    <w:p w14:paraId="16EF56D4"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6E2C373"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4711B12"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32286AF7" w14:textId="77777777" w:rsidR="00990416" w:rsidRPr="003C1DC8" w:rsidRDefault="00990416" w:rsidP="00990416">
      <w:pPr>
        <w:keepNext/>
        <w:spacing w:after="0"/>
        <w:ind w:left="709"/>
        <w:jc w:val="center"/>
        <w:outlineLvl w:val="2"/>
        <w:rPr>
          <w:rFonts w:ascii="Arial" w:eastAsia="Times New Roman" w:hAnsi="Arial" w:cs="Arial"/>
          <w:b/>
          <w:bCs/>
          <w:color w:val="4D146B"/>
          <w:sz w:val="24"/>
          <w:lang w:eastAsia="en-GB"/>
        </w:rPr>
      </w:pPr>
    </w:p>
    <w:p w14:paraId="539C4F16" w14:textId="77777777" w:rsidR="00A16111" w:rsidRPr="003C1DC8" w:rsidRDefault="00A16111" w:rsidP="00A16111">
      <w:pPr>
        <w:keepNext/>
        <w:spacing w:after="0"/>
        <w:ind w:left="709"/>
        <w:outlineLvl w:val="2"/>
        <w:rPr>
          <w:rFonts w:ascii="Arial" w:eastAsia="Times New Roman" w:hAnsi="Arial" w:cs="Arial"/>
          <w:b/>
          <w:bCs/>
          <w:snapToGrid w:val="0"/>
          <w:color w:val="4D146B"/>
          <w:sz w:val="24"/>
          <w:szCs w:val="26"/>
          <w:lang w:eastAsia="en-GB"/>
        </w:rPr>
      </w:pPr>
    </w:p>
    <w:sectPr w:rsidR="00A16111" w:rsidRPr="003C1DC8" w:rsidSect="004772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D853" w14:textId="77777777" w:rsidR="00477243" w:rsidRDefault="00477243" w:rsidP="003C0DAA">
      <w:pPr>
        <w:spacing w:after="0" w:line="240" w:lineRule="auto"/>
      </w:pPr>
      <w:r>
        <w:separator/>
      </w:r>
    </w:p>
  </w:endnote>
  <w:endnote w:type="continuationSeparator" w:id="0">
    <w:p w14:paraId="726915D1" w14:textId="77777777" w:rsidR="00477243" w:rsidRDefault="00477243" w:rsidP="003C0DAA">
      <w:pPr>
        <w:spacing w:after="0" w:line="240" w:lineRule="auto"/>
      </w:pPr>
      <w:r>
        <w:continuationSeparator/>
      </w:r>
    </w:p>
  </w:endnote>
  <w:endnote w:type="continuationNotice" w:id="1">
    <w:p w14:paraId="215D161E" w14:textId="77777777" w:rsidR="00477243" w:rsidRDefault="00477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4FD8" w14:textId="77777777" w:rsidR="000C3BAA" w:rsidRPr="00DC1718" w:rsidRDefault="000C3BAA" w:rsidP="00E86B4A">
    <w:pPr>
      <w:pStyle w:val="ARUKFooter"/>
      <w:jc w:val="left"/>
      <w:rPr>
        <w:rFonts w:asciiTheme="minorHAnsi" w:hAnsiTheme="minorHAnsi" w:cstheme="minorHAnsi"/>
        <w:b/>
        <w:color w:val="462666"/>
        <w:sz w:val="22"/>
        <w:szCs w:val="22"/>
      </w:rPr>
    </w:pPr>
  </w:p>
  <w:sdt>
    <w:sdtPr>
      <w:rPr>
        <w:rFonts w:asciiTheme="minorHAnsi" w:hAnsiTheme="minorHAnsi" w:cstheme="minorBidi"/>
        <w:b/>
        <w:bCs/>
        <w:sz w:val="22"/>
        <w:szCs w:val="22"/>
      </w:rPr>
      <w:id w:val="-1659379633"/>
      <w:docPartObj>
        <w:docPartGallery w:val="Page Numbers (Bottom of Page)"/>
        <w:docPartUnique/>
      </w:docPartObj>
    </w:sdtPr>
    <w:sdtContent>
      <w:sdt>
        <w:sdtPr>
          <w:rPr>
            <w:rFonts w:asciiTheme="minorHAnsi" w:hAnsiTheme="minorHAnsi" w:cstheme="minorBidi"/>
            <w:b/>
            <w:bCs/>
            <w:sz w:val="22"/>
            <w:szCs w:val="22"/>
          </w:rPr>
          <w:id w:val="-1289819403"/>
          <w:docPartObj>
            <w:docPartGallery w:val="Page Numbers (Top of Page)"/>
            <w:docPartUnique/>
          </w:docPartObj>
        </w:sdtPr>
        <w:sdtContent>
          <w:p w14:paraId="743000E2" w14:textId="4014E723" w:rsidR="000C3BAA" w:rsidRPr="00DC1718" w:rsidRDefault="000C3BAA" w:rsidP="00DC17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 xml:space="preserve">Invitation to Tender for </w:t>
            </w:r>
            <w:r w:rsidR="002410BC">
              <w:rPr>
                <w:rFonts w:asciiTheme="minorHAnsi" w:hAnsiTheme="minorHAnsi" w:cstheme="minorHAnsi"/>
                <w:b/>
                <w:sz w:val="22"/>
                <w:szCs w:val="22"/>
              </w:rPr>
              <w:t>Impact report for UK Network of Age-friendly Communities</w:t>
            </w:r>
            <w:r w:rsidRPr="00DC1718">
              <w:rPr>
                <w:rFonts w:asciiTheme="minorHAnsi" w:hAnsiTheme="minorHAnsi" w:cstheme="minorHAnsi"/>
                <w:b/>
                <w:sz w:val="22"/>
                <w:szCs w:val="22"/>
              </w:rPr>
              <w:tab/>
            </w:r>
          </w:p>
          <w:p w14:paraId="709EE21F" w14:textId="77777777" w:rsidR="000C3BAA" w:rsidRPr="00DC1718" w:rsidRDefault="000C3BAA"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1A55C191" w14:textId="77777777" w:rsidR="000C3BAA" w:rsidRPr="00DC1718" w:rsidRDefault="000C3BAA"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27B1" w14:textId="77777777" w:rsidR="00477243" w:rsidRDefault="00477243" w:rsidP="003C0DAA">
      <w:pPr>
        <w:spacing w:after="0" w:line="240" w:lineRule="auto"/>
      </w:pPr>
      <w:r>
        <w:separator/>
      </w:r>
    </w:p>
  </w:footnote>
  <w:footnote w:type="continuationSeparator" w:id="0">
    <w:p w14:paraId="06F5B9E4" w14:textId="77777777" w:rsidR="00477243" w:rsidRDefault="00477243" w:rsidP="003C0DAA">
      <w:pPr>
        <w:spacing w:after="0" w:line="240" w:lineRule="auto"/>
      </w:pPr>
      <w:r>
        <w:continuationSeparator/>
      </w:r>
    </w:p>
  </w:footnote>
  <w:footnote w:type="continuationNotice" w:id="1">
    <w:p w14:paraId="5A090CD0" w14:textId="77777777" w:rsidR="00477243" w:rsidRDefault="00477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311F" w14:textId="77777777" w:rsidR="000C3BAA" w:rsidRDefault="000C3BAA">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745A452B" wp14:editId="461C7C88">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BA95" w14:textId="77777777" w:rsidR="000C3BAA" w:rsidRDefault="000C3BAA">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A452B"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" filled="f" stroked="f">
              <v:textbox inset="0,0,0,0">
                <w:txbxContent>
                  <w:p w14:paraId="0C15BA95" w14:textId="77777777" w:rsidR="000C3BAA" w:rsidRDefault="000C3BAA">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4DE23543" wp14:editId="7A222C98">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C971" w14:textId="77777777" w:rsidR="000C3BAA" w:rsidRDefault="000C3BAA"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3543"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" filled="f" stroked="f">
              <v:textbox inset="0,0,0,0">
                <w:txbxContent>
                  <w:p w14:paraId="7953C971" w14:textId="77777777" w:rsidR="000C3BAA" w:rsidRDefault="000C3BAA"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951"/>
    <w:multiLevelType w:val="hybridMultilevel"/>
    <w:tmpl w:val="F09AFC1A"/>
    <w:lvl w:ilvl="0" w:tplc="428A388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E1A32"/>
    <w:multiLevelType w:val="hybridMultilevel"/>
    <w:tmpl w:val="746E0A4E"/>
    <w:lvl w:ilvl="0" w:tplc="956253A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55AD9"/>
    <w:multiLevelType w:val="hybridMultilevel"/>
    <w:tmpl w:val="31088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97B0794"/>
    <w:multiLevelType w:val="hybridMultilevel"/>
    <w:tmpl w:val="92C417B2"/>
    <w:lvl w:ilvl="0" w:tplc="969671D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2860EA8"/>
    <w:multiLevelType w:val="hybridMultilevel"/>
    <w:tmpl w:val="43FE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6B6127B"/>
    <w:multiLevelType w:val="hybridMultilevel"/>
    <w:tmpl w:val="E4764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F707429"/>
    <w:multiLevelType w:val="hybridMultilevel"/>
    <w:tmpl w:val="1C6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930C9"/>
    <w:multiLevelType w:val="hybridMultilevel"/>
    <w:tmpl w:val="3EC209B0"/>
    <w:lvl w:ilvl="0" w:tplc="FF7C031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B81011"/>
    <w:multiLevelType w:val="hybridMultilevel"/>
    <w:tmpl w:val="A8E284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8C0C30"/>
    <w:multiLevelType w:val="hybridMultilevel"/>
    <w:tmpl w:val="9F6802FC"/>
    <w:lvl w:ilvl="0" w:tplc="1788113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4" w15:restartNumberingAfterBreak="0">
    <w:nsid w:val="54BF67DE"/>
    <w:multiLevelType w:val="hybridMultilevel"/>
    <w:tmpl w:val="899EF13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11F03"/>
    <w:multiLevelType w:val="hybridMultilevel"/>
    <w:tmpl w:val="A462D45C"/>
    <w:lvl w:ilvl="0" w:tplc="B994E84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05FFF"/>
    <w:multiLevelType w:val="multilevel"/>
    <w:tmpl w:val="FBC0BCE0"/>
    <w:lvl w:ilvl="0">
      <w:start w:val="5"/>
      <w:numFmt w:val="decimal"/>
      <w:lvlText w:val="%1."/>
      <w:lvlJc w:val="left"/>
      <w:pPr>
        <w:ind w:left="1080" w:hanging="360"/>
      </w:pPr>
      <w:rPr>
        <w:rFonts w:hint="default"/>
      </w:rPr>
    </w:lvl>
    <w:lvl w:ilvl="1">
      <w:start w:val="11"/>
      <w:numFmt w:val="decimal"/>
      <w:isLgl/>
      <w:lvlText w:val="%1.%2"/>
      <w:lvlJc w:val="left"/>
      <w:pPr>
        <w:ind w:left="1250" w:hanging="5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7A84C6A"/>
    <w:multiLevelType w:val="hybridMultilevel"/>
    <w:tmpl w:val="52342E0A"/>
    <w:lvl w:ilvl="0" w:tplc="8F60C04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B0554E0"/>
    <w:multiLevelType w:val="hybridMultilevel"/>
    <w:tmpl w:val="EA682DE0"/>
    <w:lvl w:ilvl="0" w:tplc="08090001">
      <w:start w:val="1"/>
      <w:numFmt w:val="bullet"/>
      <w:lvlText w:val=""/>
      <w:lvlJc w:val="left"/>
      <w:pPr>
        <w:ind w:left="360" w:hanging="360"/>
      </w:pPr>
      <w:rPr>
        <w:rFonts w:ascii="Symbol" w:hAnsi="Symbol" w:hint="default"/>
      </w:rPr>
    </w:lvl>
    <w:lvl w:ilvl="1" w:tplc="4F92E6DE">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8204">
    <w:abstractNumId w:val="12"/>
  </w:num>
  <w:num w:numId="2" w16cid:durableId="1901820496">
    <w:abstractNumId w:val="4"/>
  </w:num>
  <w:num w:numId="3" w16cid:durableId="1531333102">
    <w:abstractNumId w:val="25"/>
  </w:num>
  <w:num w:numId="4" w16cid:durableId="113714494">
    <w:abstractNumId w:val="27"/>
  </w:num>
  <w:num w:numId="5" w16cid:durableId="1930262756">
    <w:abstractNumId w:val="20"/>
  </w:num>
  <w:num w:numId="6" w16cid:durableId="1560746679">
    <w:abstractNumId w:val="10"/>
  </w:num>
  <w:num w:numId="7" w16cid:durableId="2043824363">
    <w:abstractNumId w:val="40"/>
  </w:num>
  <w:num w:numId="8" w16cid:durableId="146631155">
    <w:abstractNumId w:val="34"/>
  </w:num>
  <w:num w:numId="9" w16cid:durableId="215554938">
    <w:abstractNumId w:val="1"/>
  </w:num>
  <w:num w:numId="10" w16cid:durableId="1775898312">
    <w:abstractNumId w:val="8"/>
  </w:num>
  <w:num w:numId="11" w16cid:durableId="463236409">
    <w:abstractNumId w:val="31"/>
  </w:num>
  <w:num w:numId="12" w16cid:durableId="1300300045">
    <w:abstractNumId w:val="15"/>
  </w:num>
  <w:num w:numId="13" w16cid:durableId="1985350949">
    <w:abstractNumId w:val="11"/>
  </w:num>
  <w:num w:numId="14" w16cid:durableId="811873230">
    <w:abstractNumId w:val="14"/>
  </w:num>
  <w:num w:numId="15" w16cid:durableId="184680918">
    <w:abstractNumId w:val="23"/>
  </w:num>
  <w:num w:numId="16" w16cid:durableId="1669285120">
    <w:abstractNumId w:val="28"/>
  </w:num>
  <w:num w:numId="17" w16cid:durableId="489832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7314550">
    <w:abstractNumId w:val="7"/>
  </w:num>
  <w:num w:numId="19" w16cid:durableId="1968005827">
    <w:abstractNumId w:val="33"/>
  </w:num>
  <w:num w:numId="20" w16cid:durableId="1482698347">
    <w:abstractNumId w:val="18"/>
  </w:num>
  <w:num w:numId="21" w16cid:durableId="984311859">
    <w:abstractNumId w:val="37"/>
  </w:num>
  <w:num w:numId="22" w16cid:durableId="641616565">
    <w:abstractNumId w:val="6"/>
  </w:num>
  <w:num w:numId="23" w16cid:durableId="1630238496">
    <w:abstractNumId w:val="39"/>
  </w:num>
  <w:num w:numId="24" w16cid:durableId="1294754809">
    <w:abstractNumId w:val="29"/>
  </w:num>
  <w:num w:numId="25" w16cid:durableId="324748891">
    <w:abstractNumId w:val="35"/>
  </w:num>
  <w:num w:numId="26" w16cid:durableId="863254627">
    <w:abstractNumId w:val="26"/>
  </w:num>
  <w:num w:numId="27" w16cid:durableId="497816684">
    <w:abstractNumId w:val="32"/>
  </w:num>
  <w:num w:numId="28" w16cid:durableId="2108234235">
    <w:abstractNumId w:val="17"/>
  </w:num>
  <w:num w:numId="29" w16cid:durableId="1564482466">
    <w:abstractNumId w:val="16"/>
  </w:num>
  <w:num w:numId="30" w16cid:durableId="300119790">
    <w:abstractNumId w:val="5"/>
  </w:num>
  <w:num w:numId="31" w16cid:durableId="1540358547">
    <w:abstractNumId w:val="38"/>
  </w:num>
  <w:num w:numId="32" w16cid:durableId="2034304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2469507">
    <w:abstractNumId w:val="3"/>
  </w:num>
  <w:num w:numId="34" w16cid:durableId="121729301">
    <w:abstractNumId w:val="22"/>
  </w:num>
  <w:num w:numId="35" w16cid:durableId="582841563">
    <w:abstractNumId w:val="36"/>
  </w:num>
  <w:num w:numId="36" w16cid:durableId="1238898183">
    <w:abstractNumId w:val="9"/>
  </w:num>
  <w:num w:numId="37" w16cid:durableId="1530528087">
    <w:abstractNumId w:val="0"/>
  </w:num>
  <w:num w:numId="38" w16cid:durableId="753236462">
    <w:abstractNumId w:val="19"/>
  </w:num>
  <w:num w:numId="39" w16cid:durableId="270865967">
    <w:abstractNumId w:val="2"/>
  </w:num>
  <w:num w:numId="40" w16cid:durableId="1898125211">
    <w:abstractNumId w:val="24"/>
  </w:num>
  <w:num w:numId="41" w16cid:durableId="495267852">
    <w:abstractNumId w:val="13"/>
  </w:num>
  <w:num w:numId="42" w16cid:durableId="437606270">
    <w:abstractNumId w:val="21"/>
  </w:num>
  <w:num w:numId="43" w16cid:durableId="171450034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ED9ACD4-2BA1-4CA0-B28A-BD0C0B02168B}"/>
    <w:docVar w:name="dgnword-eventsink" w:val="2263659602192"/>
  </w:docVars>
  <w:rsids>
    <w:rsidRoot w:val="00226F37"/>
    <w:rsid w:val="000002CF"/>
    <w:rsid w:val="000003C1"/>
    <w:rsid w:val="000010C4"/>
    <w:rsid w:val="00001171"/>
    <w:rsid w:val="00001480"/>
    <w:rsid w:val="00002E75"/>
    <w:rsid w:val="00003A78"/>
    <w:rsid w:val="000057DD"/>
    <w:rsid w:val="00005E17"/>
    <w:rsid w:val="000062D9"/>
    <w:rsid w:val="0000752B"/>
    <w:rsid w:val="000108C8"/>
    <w:rsid w:val="000112FF"/>
    <w:rsid w:val="00012266"/>
    <w:rsid w:val="0001607C"/>
    <w:rsid w:val="0001775F"/>
    <w:rsid w:val="00020CDB"/>
    <w:rsid w:val="00020EF6"/>
    <w:rsid w:val="000213C9"/>
    <w:rsid w:val="00021459"/>
    <w:rsid w:val="000218B4"/>
    <w:rsid w:val="00022A95"/>
    <w:rsid w:val="0002309E"/>
    <w:rsid w:val="000246CF"/>
    <w:rsid w:val="00025909"/>
    <w:rsid w:val="00026797"/>
    <w:rsid w:val="00030574"/>
    <w:rsid w:val="000313CE"/>
    <w:rsid w:val="00034F98"/>
    <w:rsid w:val="0004206D"/>
    <w:rsid w:val="000427D1"/>
    <w:rsid w:val="000432BF"/>
    <w:rsid w:val="0004441D"/>
    <w:rsid w:val="00044EE6"/>
    <w:rsid w:val="000452A0"/>
    <w:rsid w:val="00045409"/>
    <w:rsid w:val="0004627D"/>
    <w:rsid w:val="0004706F"/>
    <w:rsid w:val="0005018F"/>
    <w:rsid w:val="00051FD6"/>
    <w:rsid w:val="00053682"/>
    <w:rsid w:val="00057A48"/>
    <w:rsid w:val="00061C43"/>
    <w:rsid w:val="0006229B"/>
    <w:rsid w:val="000660FC"/>
    <w:rsid w:val="00066D3C"/>
    <w:rsid w:val="00066D48"/>
    <w:rsid w:val="000676B1"/>
    <w:rsid w:val="000676D9"/>
    <w:rsid w:val="00070E25"/>
    <w:rsid w:val="000715DF"/>
    <w:rsid w:val="00075A32"/>
    <w:rsid w:val="000772F1"/>
    <w:rsid w:val="000800FE"/>
    <w:rsid w:val="0008042F"/>
    <w:rsid w:val="0008095C"/>
    <w:rsid w:val="00080AC9"/>
    <w:rsid w:val="00081467"/>
    <w:rsid w:val="000841B2"/>
    <w:rsid w:val="0008504A"/>
    <w:rsid w:val="0008523B"/>
    <w:rsid w:val="00085BA0"/>
    <w:rsid w:val="00087CE8"/>
    <w:rsid w:val="00095046"/>
    <w:rsid w:val="00096C05"/>
    <w:rsid w:val="00096F7A"/>
    <w:rsid w:val="000A01AE"/>
    <w:rsid w:val="000A0B41"/>
    <w:rsid w:val="000A214E"/>
    <w:rsid w:val="000A3AB6"/>
    <w:rsid w:val="000A444C"/>
    <w:rsid w:val="000A44A1"/>
    <w:rsid w:val="000A4A5C"/>
    <w:rsid w:val="000B27C0"/>
    <w:rsid w:val="000B3BE5"/>
    <w:rsid w:val="000B5272"/>
    <w:rsid w:val="000B5329"/>
    <w:rsid w:val="000B5E38"/>
    <w:rsid w:val="000B663A"/>
    <w:rsid w:val="000C03A6"/>
    <w:rsid w:val="000C2CFD"/>
    <w:rsid w:val="000C3628"/>
    <w:rsid w:val="000C3A10"/>
    <w:rsid w:val="000C3BAA"/>
    <w:rsid w:val="000D1F50"/>
    <w:rsid w:val="000D680A"/>
    <w:rsid w:val="000E08A8"/>
    <w:rsid w:val="000E0B34"/>
    <w:rsid w:val="000E0CAA"/>
    <w:rsid w:val="000E1482"/>
    <w:rsid w:val="000E1E04"/>
    <w:rsid w:val="000E216B"/>
    <w:rsid w:val="000E29AA"/>
    <w:rsid w:val="000E3712"/>
    <w:rsid w:val="000E39CD"/>
    <w:rsid w:val="000E3BA8"/>
    <w:rsid w:val="000E5093"/>
    <w:rsid w:val="000E6C35"/>
    <w:rsid w:val="000F0376"/>
    <w:rsid w:val="000F15FF"/>
    <w:rsid w:val="000F18ED"/>
    <w:rsid w:val="000F2148"/>
    <w:rsid w:val="000F28F9"/>
    <w:rsid w:val="000F32C6"/>
    <w:rsid w:val="000F3CA0"/>
    <w:rsid w:val="000F3E09"/>
    <w:rsid w:val="000F3FE0"/>
    <w:rsid w:val="000F4936"/>
    <w:rsid w:val="000F4A84"/>
    <w:rsid w:val="000F4FFC"/>
    <w:rsid w:val="000F7DC1"/>
    <w:rsid w:val="000F7FBB"/>
    <w:rsid w:val="00101AEE"/>
    <w:rsid w:val="00101F15"/>
    <w:rsid w:val="00102334"/>
    <w:rsid w:val="00102C39"/>
    <w:rsid w:val="001030E1"/>
    <w:rsid w:val="001048AC"/>
    <w:rsid w:val="00104B1F"/>
    <w:rsid w:val="00110397"/>
    <w:rsid w:val="00110790"/>
    <w:rsid w:val="00112A63"/>
    <w:rsid w:val="00120C97"/>
    <w:rsid w:val="00123BEC"/>
    <w:rsid w:val="001242B8"/>
    <w:rsid w:val="001248EA"/>
    <w:rsid w:val="00124C49"/>
    <w:rsid w:val="00126195"/>
    <w:rsid w:val="00126D4B"/>
    <w:rsid w:val="0012767F"/>
    <w:rsid w:val="00131676"/>
    <w:rsid w:val="00133373"/>
    <w:rsid w:val="00133561"/>
    <w:rsid w:val="00134EFB"/>
    <w:rsid w:val="0013502D"/>
    <w:rsid w:val="001376DF"/>
    <w:rsid w:val="00137755"/>
    <w:rsid w:val="0014028C"/>
    <w:rsid w:val="001406B7"/>
    <w:rsid w:val="00141567"/>
    <w:rsid w:val="00142071"/>
    <w:rsid w:val="00144A5E"/>
    <w:rsid w:val="00145974"/>
    <w:rsid w:val="0014614C"/>
    <w:rsid w:val="001463D6"/>
    <w:rsid w:val="0014780E"/>
    <w:rsid w:val="001503E4"/>
    <w:rsid w:val="00151233"/>
    <w:rsid w:val="00151C90"/>
    <w:rsid w:val="00151DF0"/>
    <w:rsid w:val="00151FE4"/>
    <w:rsid w:val="00152940"/>
    <w:rsid w:val="00152CAA"/>
    <w:rsid w:val="00156A7F"/>
    <w:rsid w:val="00157FA6"/>
    <w:rsid w:val="00160FAA"/>
    <w:rsid w:val="001615EB"/>
    <w:rsid w:val="00162BEB"/>
    <w:rsid w:val="0016322F"/>
    <w:rsid w:val="00163A9A"/>
    <w:rsid w:val="00165486"/>
    <w:rsid w:val="00165930"/>
    <w:rsid w:val="00165C01"/>
    <w:rsid w:val="00170392"/>
    <w:rsid w:val="00170921"/>
    <w:rsid w:val="00171FA1"/>
    <w:rsid w:val="0017426C"/>
    <w:rsid w:val="00174C2F"/>
    <w:rsid w:val="00175D53"/>
    <w:rsid w:val="00175E2E"/>
    <w:rsid w:val="00180845"/>
    <w:rsid w:val="00180F26"/>
    <w:rsid w:val="00182316"/>
    <w:rsid w:val="00182924"/>
    <w:rsid w:val="00183B5B"/>
    <w:rsid w:val="0018534F"/>
    <w:rsid w:val="00186ABC"/>
    <w:rsid w:val="001904AF"/>
    <w:rsid w:val="001906F5"/>
    <w:rsid w:val="00190F8E"/>
    <w:rsid w:val="001925CB"/>
    <w:rsid w:val="00192A91"/>
    <w:rsid w:val="00192C62"/>
    <w:rsid w:val="0019325C"/>
    <w:rsid w:val="00195E1D"/>
    <w:rsid w:val="001A2302"/>
    <w:rsid w:val="001A2D44"/>
    <w:rsid w:val="001A39A9"/>
    <w:rsid w:val="001B023E"/>
    <w:rsid w:val="001B07D4"/>
    <w:rsid w:val="001B089D"/>
    <w:rsid w:val="001B1292"/>
    <w:rsid w:val="001B20A1"/>
    <w:rsid w:val="001B21BE"/>
    <w:rsid w:val="001B2F3C"/>
    <w:rsid w:val="001B31AA"/>
    <w:rsid w:val="001B6618"/>
    <w:rsid w:val="001B674E"/>
    <w:rsid w:val="001C0974"/>
    <w:rsid w:val="001C1701"/>
    <w:rsid w:val="001C3C0E"/>
    <w:rsid w:val="001C4E06"/>
    <w:rsid w:val="001C5A23"/>
    <w:rsid w:val="001C5BDC"/>
    <w:rsid w:val="001C5BFA"/>
    <w:rsid w:val="001C6152"/>
    <w:rsid w:val="001C7723"/>
    <w:rsid w:val="001D0372"/>
    <w:rsid w:val="001D2B14"/>
    <w:rsid w:val="001D3E2C"/>
    <w:rsid w:val="001D6A57"/>
    <w:rsid w:val="001E1F2F"/>
    <w:rsid w:val="001E2766"/>
    <w:rsid w:val="001E2CE4"/>
    <w:rsid w:val="001E3240"/>
    <w:rsid w:val="001E32EB"/>
    <w:rsid w:val="001E7D93"/>
    <w:rsid w:val="001F0DA3"/>
    <w:rsid w:val="001F14F7"/>
    <w:rsid w:val="001F254B"/>
    <w:rsid w:val="001F3761"/>
    <w:rsid w:val="00201A9B"/>
    <w:rsid w:val="002026B8"/>
    <w:rsid w:val="00202E43"/>
    <w:rsid w:val="002035D9"/>
    <w:rsid w:val="0020482A"/>
    <w:rsid w:val="00204A62"/>
    <w:rsid w:val="00204F29"/>
    <w:rsid w:val="00207696"/>
    <w:rsid w:val="0021038C"/>
    <w:rsid w:val="00211D9B"/>
    <w:rsid w:val="00211ED2"/>
    <w:rsid w:val="002126A8"/>
    <w:rsid w:val="00213C37"/>
    <w:rsid w:val="00214126"/>
    <w:rsid w:val="00214378"/>
    <w:rsid w:val="00215B5D"/>
    <w:rsid w:val="0021665C"/>
    <w:rsid w:val="002171B8"/>
    <w:rsid w:val="00217349"/>
    <w:rsid w:val="002178C1"/>
    <w:rsid w:val="00220D56"/>
    <w:rsid w:val="0022320D"/>
    <w:rsid w:val="00223912"/>
    <w:rsid w:val="0022485C"/>
    <w:rsid w:val="00225346"/>
    <w:rsid w:val="00225E2A"/>
    <w:rsid w:val="00226F36"/>
    <w:rsid w:val="00226F37"/>
    <w:rsid w:val="00227219"/>
    <w:rsid w:val="00234283"/>
    <w:rsid w:val="00234331"/>
    <w:rsid w:val="00235186"/>
    <w:rsid w:val="002371CD"/>
    <w:rsid w:val="002378D3"/>
    <w:rsid w:val="002410BC"/>
    <w:rsid w:val="00241365"/>
    <w:rsid w:val="00243E1A"/>
    <w:rsid w:val="002444DE"/>
    <w:rsid w:val="00250737"/>
    <w:rsid w:val="00251843"/>
    <w:rsid w:val="00252FFE"/>
    <w:rsid w:val="002536A9"/>
    <w:rsid w:val="0025632E"/>
    <w:rsid w:val="00257243"/>
    <w:rsid w:val="00257378"/>
    <w:rsid w:val="0025744B"/>
    <w:rsid w:val="00257C22"/>
    <w:rsid w:val="00261074"/>
    <w:rsid w:val="00261FAC"/>
    <w:rsid w:val="002625E9"/>
    <w:rsid w:val="0026296C"/>
    <w:rsid w:val="00262BDB"/>
    <w:rsid w:val="00263802"/>
    <w:rsid w:val="00265BA1"/>
    <w:rsid w:val="002673E1"/>
    <w:rsid w:val="00273A04"/>
    <w:rsid w:val="0027578C"/>
    <w:rsid w:val="00276441"/>
    <w:rsid w:val="00276AD1"/>
    <w:rsid w:val="00277676"/>
    <w:rsid w:val="002800BF"/>
    <w:rsid w:val="0028034A"/>
    <w:rsid w:val="00281157"/>
    <w:rsid w:val="00281F7E"/>
    <w:rsid w:val="002866E2"/>
    <w:rsid w:val="00286C6E"/>
    <w:rsid w:val="0028714E"/>
    <w:rsid w:val="00291CA6"/>
    <w:rsid w:val="0029326B"/>
    <w:rsid w:val="002957A7"/>
    <w:rsid w:val="00297729"/>
    <w:rsid w:val="002A2A76"/>
    <w:rsid w:val="002A5577"/>
    <w:rsid w:val="002A5C12"/>
    <w:rsid w:val="002A6B2D"/>
    <w:rsid w:val="002A6F05"/>
    <w:rsid w:val="002A76D6"/>
    <w:rsid w:val="002A7FB0"/>
    <w:rsid w:val="002B09A8"/>
    <w:rsid w:val="002B3FAA"/>
    <w:rsid w:val="002B5CE8"/>
    <w:rsid w:val="002B6D10"/>
    <w:rsid w:val="002C10CE"/>
    <w:rsid w:val="002C10DC"/>
    <w:rsid w:val="002C23A6"/>
    <w:rsid w:val="002C3649"/>
    <w:rsid w:val="002C3734"/>
    <w:rsid w:val="002C49D7"/>
    <w:rsid w:val="002C51B9"/>
    <w:rsid w:val="002C68C0"/>
    <w:rsid w:val="002C6D28"/>
    <w:rsid w:val="002C79BD"/>
    <w:rsid w:val="002D0774"/>
    <w:rsid w:val="002D22E0"/>
    <w:rsid w:val="002D381E"/>
    <w:rsid w:val="002D3F3D"/>
    <w:rsid w:val="002D4122"/>
    <w:rsid w:val="002D5211"/>
    <w:rsid w:val="002D5B09"/>
    <w:rsid w:val="002D6B49"/>
    <w:rsid w:val="002D721D"/>
    <w:rsid w:val="002E3649"/>
    <w:rsid w:val="002E3A9A"/>
    <w:rsid w:val="002E669A"/>
    <w:rsid w:val="002E66F6"/>
    <w:rsid w:val="002F0D49"/>
    <w:rsid w:val="002F22AC"/>
    <w:rsid w:val="002F3773"/>
    <w:rsid w:val="002F409E"/>
    <w:rsid w:val="002F4EEC"/>
    <w:rsid w:val="002F56CB"/>
    <w:rsid w:val="002F5E30"/>
    <w:rsid w:val="002F6CFF"/>
    <w:rsid w:val="00301086"/>
    <w:rsid w:val="00302426"/>
    <w:rsid w:val="00302B91"/>
    <w:rsid w:val="0030383F"/>
    <w:rsid w:val="00304F1F"/>
    <w:rsid w:val="00305030"/>
    <w:rsid w:val="00305FE6"/>
    <w:rsid w:val="00306DAE"/>
    <w:rsid w:val="00307B11"/>
    <w:rsid w:val="00310642"/>
    <w:rsid w:val="00311462"/>
    <w:rsid w:val="0031160E"/>
    <w:rsid w:val="00312B4C"/>
    <w:rsid w:val="00315162"/>
    <w:rsid w:val="0031703C"/>
    <w:rsid w:val="003170B8"/>
    <w:rsid w:val="00317F57"/>
    <w:rsid w:val="00320427"/>
    <w:rsid w:val="00321A10"/>
    <w:rsid w:val="00322F10"/>
    <w:rsid w:val="00323BBA"/>
    <w:rsid w:val="00324F36"/>
    <w:rsid w:val="003255C3"/>
    <w:rsid w:val="00325A15"/>
    <w:rsid w:val="00326ECA"/>
    <w:rsid w:val="00330D3B"/>
    <w:rsid w:val="003311A4"/>
    <w:rsid w:val="003325A0"/>
    <w:rsid w:val="00332FFD"/>
    <w:rsid w:val="003332C1"/>
    <w:rsid w:val="00334880"/>
    <w:rsid w:val="00337D0D"/>
    <w:rsid w:val="0034008C"/>
    <w:rsid w:val="00340129"/>
    <w:rsid w:val="0034020A"/>
    <w:rsid w:val="00340636"/>
    <w:rsid w:val="003427C3"/>
    <w:rsid w:val="00342CEA"/>
    <w:rsid w:val="00343137"/>
    <w:rsid w:val="003445B2"/>
    <w:rsid w:val="00345085"/>
    <w:rsid w:val="00345755"/>
    <w:rsid w:val="00346C4C"/>
    <w:rsid w:val="003510EF"/>
    <w:rsid w:val="00351859"/>
    <w:rsid w:val="00351AEF"/>
    <w:rsid w:val="003540DB"/>
    <w:rsid w:val="00354D8F"/>
    <w:rsid w:val="003571B0"/>
    <w:rsid w:val="003603C7"/>
    <w:rsid w:val="003608E4"/>
    <w:rsid w:val="00360A7B"/>
    <w:rsid w:val="0036307F"/>
    <w:rsid w:val="00363C7A"/>
    <w:rsid w:val="00363F16"/>
    <w:rsid w:val="003649FC"/>
    <w:rsid w:val="003712FA"/>
    <w:rsid w:val="0037178D"/>
    <w:rsid w:val="00372F20"/>
    <w:rsid w:val="0037367E"/>
    <w:rsid w:val="00375A98"/>
    <w:rsid w:val="00376792"/>
    <w:rsid w:val="00376E5F"/>
    <w:rsid w:val="00376F63"/>
    <w:rsid w:val="0038215C"/>
    <w:rsid w:val="00385F22"/>
    <w:rsid w:val="00386828"/>
    <w:rsid w:val="003874E5"/>
    <w:rsid w:val="00387FBF"/>
    <w:rsid w:val="003914FD"/>
    <w:rsid w:val="00392F44"/>
    <w:rsid w:val="00393839"/>
    <w:rsid w:val="00394BA0"/>
    <w:rsid w:val="00397E04"/>
    <w:rsid w:val="003A14D8"/>
    <w:rsid w:val="003A296E"/>
    <w:rsid w:val="003A3470"/>
    <w:rsid w:val="003A3537"/>
    <w:rsid w:val="003A6880"/>
    <w:rsid w:val="003B1A80"/>
    <w:rsid w:val="003B2052"/>
    <w:rsid w:val="003B38D0"/>
    <w:rsid w:val="003B436D"/>
    <w:rsid w:val="003B52AA"/>
    <w:rsid w:val="003B774A"/>
    <w:rsid w:val="003C0056"/>
    <w:rsid w:val="003C0DAA"/>
    <w:rsid w:val="003C105B"/>
    <w:rsid w:val="003C1A15"/>
    <w:rsid w:val="003C1DC8"/>
    <w:rsid w:val="003C229D"/>
    <w:rsid w:val="003C273A"/>
    <w:rsid w:val="003C3FEC"/>
    <w:rsid w:val="003C5158"/>
    <w:rsid w:val="003C54E1"/>
    <w:rsid w:val="003C6B99"/>
    <w:rsid w:val="003D1A3A"/>
    <w:rsid w:val="003D383F"/>
    <w:rsid w:val="003D3B15"/>
    <w:rsid w:val="003D49A5"/>
    <w:rsid w:val="003D6067"/>
    <w:rsid w:val="003D7035"/>
    <w:rsid w:val="003D7F25"/>
    <w:rsid w:val="003E0908"/>
    <w:rsid w:val="003E0D0E"/>
    <w:rsid w:val="003E148B"/>
    <w:rsid w:val="003E14B0"/>
    <w:rsid w:val="003E2EDE"/>
    <w:rsid w:val="003E3129"/>
    <w:rsid w:val="003E37B0"/>
    <w:rsid w:val="003E4FB5"/>
    <w:rsid w:val="003E5514"/>
    <w:rsid w:val="003E56E2"/>
    <w:rsid w:val="003E63F0"/>
    <w:rsid w:val="003E65FB"/>
    <w:rsid w:val="003F03BB"/>
    <w:rsid w:val="003F068A"/>
    <w:rsid w:val="003F1F04"/>
    <w:rsid w:val="003F2CDB"/>
    <w:rsid w:val="003F3326"/>
    <w:rsid w:val="003F38F2"/>
    <w:rsid w:val="003F5CED"/>
    <w:rsid w:val="003F7D98"/>
    <w:rsid w:val="004012FB"/>
    <w:rsid w:val="004029C5"/>
    <w:rsid w:val="004033B9"/>
    <w:rsid w:val="004037CB"/>
    <w:rsid w:val="004079CA"/>
    <w:rsid w:val="00407E09"/>
    <w:rsid w:val="004103A5"/>
    <w:rsid w:val="0041064C"/>
    <w:rsid w:val="0041091C"/>
    <w:rsid w:val="00410E7C"/>
    <w:rsid w:val="004111BF"/>
    <w:rsid w:val="004133A8"/>
    <w:rsid w:val="00414B19"/>
    <w:rsid w:val="00415230"/>
    <w:rsid w:val="0041753C"/>
    <w:rsid w:val="00420182"/>
    <w:rsid w:val="0042097F"/>
    <w:rsid w:val="00421047"/>
    <w:rsid w:val="0042186A"/>
    <w:rsid w:val="0042219D"/>
    <w:rsid w:val="00424558"/>
    <w:rsid w:val="00424D5D"/>
    <w:rsid w:val="0042562E"/>
    <w:rsid w:val="004277EA"/>
    <w:rsid w:val="00427DB5"/>
    <w:rsid w:val="004310BC"/>
    <w:rsid w:val="00432AAE"/>
    <w:rsid w:val="00434884"/>
    <w:rsid w:val="00435289"/>
    <w:rsid w:val="00436A83"/>
    <w:rsid w:val="00440FCE"/>
    <w:rsid w:val="00441227"/>
    <w:rsid w:val="0044140E"/>
    <w:rsid w:val="00441903"/>
    <w:rsid w:val="00441D73"/>
    <w:rsid w:val="004426C7"/>
    <w:rsid w:val="00442E9D"/>
    <w:rsid w:val="00444F35"/>
    <w:rsid w:val="004459AB"/>
    <w:rsid w:val="004474ED"/>
    <w:rsid w:val="0045164E"/>
    <w:rsid w:val="00454ECD"/>
    <w:rsid w:val="00455325"/>
    <w:rsid w:val="00457A9E"/>
    <w:rsid w:val="00461ABD"/>
    <w:rsid w:val="00461D1F"/>
    <w:rsid w:val="0046325E"/>
    <w:rsid w:val="004663C0"/>
    <w:rsid w:val="004711D7"/>
    <w:rsid w:val="00471BF5"/>
    <w:rsid w:val="00474682"/>
    <w:rsid w:val="00476944"/>
    <w:rsid w:val="00477243"/>
    <w:rsid w:val="004779AA"/>
    <w:rsid w:val="004805A6"/>
    <w:rsid w:val="00480ADF"/>
    <w:rsid w:val="004820FA"/>
    <w:rsid w:val="00482BFC"/>
    <w:rsid w:val="00482DF2"/>
    <w:rsid w:val="00483639"/>
    <w:rsid w:val="00485E1F"/>
    <w:rsid w:val="00486B7F"/>
    <w:rsid w:val="00486C7A"/>
    <w:rsid w:val="00486DF0"/>
    <w:rsid w:val="004875F9"/>
    <w:rsid w:val="004909F3"/>
    <w:rsid w:val="00490D3F"/>
    <w:rsid w:val="004911DA"/>
    <w:rsid w:val="00496AD2"/>
    <w:rsid w:val="00496DB9"/>
    <w:rsid w:val="00497F8D"/>
    <w:rsid w:val="004A095D"/>
    <w:rsid w:val="004A19F4"/>
    <w:rsid w:val="004A239A"/>
    <w:rsid w:val="004A2873"/>
    <w:rsid w:val="004A38BF"/>
    <w:rsid w:val="004A52DB"/>
    <w:rsid w:val="004A6174"/>
    <w:rsid w:val="004A7AD6"/>
    <w:rsid w:val="004B0392"/>
    <w:rsid w:val="004B27A1"/>
    <w:rsid w:val="004B5274"/>
    <w:rsid w:val="004B5E77"/>
    <w:rsid w:val="004C2231"/>
    <w:rsid w:val="004C4731"/>
    <w:rsid w:val="004C4A71"/>
    <w:rsid w:val="004C616C"/>
    <w:rsid w:val="004C6629"/>
    <w:rsid w:val="004C7F84"/>
    <w:rsid w:val="004D1153"/>
    <w:rsid w:val="004D1EB8"/>
    <w:rsid w:val="004D302A"/>
    <w:rsid w:val="004D6353"/>
    <w:rsid w:val="004E0298"/>
    <w:rsid w:val="004E0857"/>
    <w:rsid w:val="004E156F"/>
    <w:rsid w:val="004E16A2"/>
    <w:rsid w:val="004E16B8"/>
    <w:rsid w:val="004E1CF8"/>
    <w:rsid w:val="004E4563"/>
    <w:rsid w:val="004E45E8"/>
    <w:rsid w:val="004E485F"/>
    <w:rsid w:val="004E4DE9"/>
    <w:rsid w:val="004E4E53"/>
    <w:rsid w:val="004E657B"/>
    <w:rsid w:val="004E6662"/>
    <w:rsid w:val="004E6B81"/>
    <w:rsid w:val="004F1B60"/>
    <w:rsid w:val="004F49ED"/>
    <w:rsid w:val="004F5CD5"/>
    <w:rsid w:val="004F5ED7"/>
    <w:rsid w:val="004F6C55"/>
    <w:rsid w:val="004F751A"/>
    <w:rsid w:val="00500D72"/>
    <w:rsid w:val="005019FF"/>
    <w:rsid w:val="00503548"/>
    <w:rsid w:val="0050528A"/>
    <w:rsid w:val="00510D6D"/>
    <w:rsid w:val="00511868"/>
    <w:rsid w:val="00512118"/>
    <w:rsid w:val="00514D29"/>
    <w:rsid w:val="0051532A"/>
    <w:rsid w:val="00515441"/>
    <w:rsid w:val="0051564F"/>
    <w:rsid w:val="005156B2"/>
    <w:rsid w:val="005158E7"/>
    <w:rsid w:val="00515BA3"/>
    <w:rsid w:val="00516D10"/>
    <w:rsid w:val="00517BEB"/>
    <w:rsid w:val="00520080"/>
    <w:rsid w:val="0052184D"/>
    <w:rsid w:val="005219AA"/>
    <w:rsid w:val="00522635"/>
    <w:rsid w:val="005227B2"/>
    <w:rsid w:val="00523065"/>
    <w:rsid w:val="005237E4"/>
    <w:rsid w:val="00524AB2"/>
    <w:rsid w:val="00524B9C"/>
    <w:rsid w:val="00525A39"/>
    <w:rsid w:val="0052722C"/>
    <w:rsid w:val="005276EA"/>
    <w:rsid w:val="00530EEA"/>
    <w:rsid w:val="00531235"/>
    <w:rsid w:val="00534A09"/>
    <w:rsid w:val="00535FA9"/>
    <w:rsid w:val="005364E4"/>
    <w:rsid w:val="00536624"/>
    <w:rsid w:val="00536CD3"/>
    <w:rsid w:val="005377F7"/>
    <w:rsid w:val="00540B2F"/>
    <w:rsid w:val="00541299"/>
    <w:rsid w:val="0054139B"/>
    <w:rsid w:val="005413B6"/>
    <w:rsid w:val="00543B2E"/>
    <w:rsid w:val="00544C07"/>
    <w:rsid w:val="0054798F"/>
    <w:rsid w:val="005510C8"/>
    <w:rsid w:val="0055254B"/>
    <w:rsid w:val="00553D0A"/>
    <w:rsid w:val="00555A21"/>
    <w:rsid w:val="00557653"/>
    <w:rsid w:val="00557EC2"/>
    <w:rsid w:val="00560451"/>
    <w:rsid w:val="00560682"/>
    <w:rsid w:val="00561F69"/>
    <w:rsid w:val="005634BF"/>
    <w:rsid w:val="0056363F"/>
    <w:rsid w:val="00563789"/>
    <w:rsid w:val="00563CD8"/>
    <w:rsid w:val="00565470"/>
    <w:rsid w:val="00565EA9"/>
    <w:rsid w:val="00566132"/>
    <w:rsid w:val="00566189"/>
    <w:rsid w:val="00566B47"/>
    <w:rsid w:val="00566D5C"/>
    <w:rsid w:val="00570712"/>
    <w:rsid w:val="005716B5"/>
    <w:rsid w:val="00571B01"/>
    <w:rsid w:val="00571B44"/>
    <w:rsid w:val="00573A35"/>
    <w:rsid w:val="0057411F"/>
    <w:rsid w:val="00574DB8"/>
    <w:rsid w:val="00575386"/>
    <w:rsid w:val="00576783"/>
    <w:rsid w:val="005776DB"/>
    <w:rsid w:val="005807DD"/>
    <w:rsid w:val="005816DE"/>
    <w:rsid w:val="00582B8C"/>
    <w:rsid w:val="005830E9"/>
    <w:rsid w:val="005838C7"/>
    <w:rsid w:val="00585998"/>
    <w:rsid w:val="00587B6A"/>
    <w:rsid w:val="00591A1E"/>
    <w:rsid w:val="0059355C"/>
    <w:rsid w:val="00593789"/>
    <w:rsid w:val="0059690F"/>
    <w:rsid w:val="00596C26"/>
    <w:rsid w:val="005A088F"/>
    <w:rsid w:val="005A12F2"/>
    <w:rsid w:val="005A142B"/>
    <w:rsid w:val="005A2076"/>
    <w:rsid w:val="005A23B9"/>
    <w:rsid w:val="005A34BD"/>
    <w:rsid w:val="005A4331"/>
    <w:rsid w:val="005A572F"/>
    <w:rsid w:val="005A675F"/>
    <w:rsid w:val="005B09FC"/>
    <w:rsid w:val="005B0C14"/>
    <w:rsid w:val="005B16C8"/>
    <w:rsid w:val="005B2061"/>
    <w:rsid w:val="005B494F"/>
    <w:rsid w:val="005B5544"/>
    <w:rsid w:val="005B697D"/>
    <w:rsid w:val="005B7DF6"/>
    <w:rsid w:val="005C13AB"/>
    <w:rsid w:val="005C1FAE"/>
    <w:rsid w:val="005C2FE4"/>
    <w:rsid w:val="005C539F"/>
    <w:rsid w:val="005C6D3A"/>
    <w:rsid w:val="005D032B"/>
    <w:rsid w:val="005D0A50"/>
    <w:rsid w:val="005D1FFB"/>
    <w:rsid w:val="005D24DE"/>
    <w:rsid w:val="005D365F"/>
    <w:rsid w:val="005D5F8D"/>
    <w:rsid w:val="005D6753"/>
    <w:rsid w:val="005D675C"/>
    <w:rsid w:val="005D69BB"/>
    <w:rsid w:val="005D76FD"/>
    <w:rsid w:val="005D788F"/>
    <w:rsid w:val="005E02F2"/>
    <w:rsid w:val="005E24D8"/>
    <w:rsid w:val="005E2C2F"/>
    <w:rsid w:val="005E3151"/>
    <w:rsid w:val="005E5968"/>
    <w:rsid w:val="005E65F1"/>
    <w:rsid w:val="005E74BD"/>
    <w:rsid w:val="005F05B8"/>
    <w:rsid w:val="005F2C0D"/>
    <w:rsid w:val="005F4FCA"/>
    <w:rsid w:val="005F56A5"/>
    <w:rsid w:val="005F571C"/>
    <w:rsid w:val="005F5D3E"/>
    <w:rsid w:val="006025B1"/>
    <w:rsid w:val="00602E39"/>
    <w:rsid w:val="00603163"/>
    <w:rsid w:val="00603F65"/>
    <w:rsid w:val="0060604F"/>
    <w:rsid w:val="00606E39"/>
    <w:rsid w:val="00607469"/>
    <w:rsid w:val="00610073"/>
    <w:rsid w:val="00610D6E"/>
    <w:rsid w:val="006112E9"/>
    <w:rsid w:val="00611788"/>
    <w:rsid w:val="00611811"/>
    <w:rsid w:val="00613F32"/>
    <w:rsid w:val="0061462A"/>
    <w:rsid w:val="0061471C"/>
    <w:rsid w:val="00616823"/>
    <w:rsid w:val="00616EE3"/>
    <w:rsid w:val="00617E10"/>
    <w:rsid w:val="00620A75"/>
    <w:rsid w:val="00621E53"/>
    <w:rsid w:val="0062209C"/>
    <w:rsid w:val="00625D2C"/>
    <w:rsid w:val="006260AA"/>
    <w:rsid w:val="00627086"/>
    <w:rsid w:val="00627E91"/>
    <w:rsid w:val="00630991"/>
    <w:rsid w:val="00630A64"/>
    <w:rsid w:val="0063160E"/>
    <w:rsid w:val="00631E4B"/>
    <w:rsid w:val="00632EEE"/>
    <w:rsid w:val="00633DA9"/>
    <w:rsid w:val="00634D3C"/>
    <w:rsid w:val="0064283E"/>
    <w:rsid w:val="00643B59"/>
    <w:rsid w:val="00645026"/>
    <w:rsid w:val="00645D7D"/>
    <w:rsid w:val="0064684C"/>
    <w:rsid w:val="006478EF"/>
    <w:rsid w:val="0065154B"/>
    <w:rsid w:val="00651BFA"/>
    <w:rsid w:val="00651CF8"/>
    <w:rsid w:val="00652C2A"/>
    <w:rsid w:val="00653A05"/>
    <w:rsid w:val="00653A5C"/>
    <w:rsid w:val="00655B35"/>
    <w:rsid w:val="00657692"/>
    <w:rsid w:val="006576C3"/>
    <w:rsid w:val="00660B7B"/>
    <w:rsid w:val="00660B94"/>
    <w:rsid w:val="00661515"/>
    <w:rsid w:val="00661B81"/>
    <w:rsid w:val="00661FF4"/>
    <w:rsid w:val="00662482"/>
    <w:rsid w:val="00663AC0"/>
    <w:rsid w:val="006646E6"/>
    <w:rsid w:val="00666ED8"/>
    <w:rsid w:val="00670255"/>
    <w:rsid w:val="00670599"/>
    <w:rsid w:val="006731E1"/>
    <w:rsid w:val="00673464"/>
    <w:rsid w:val="00674D99"/>
    <w:rsid w:val="00675138"/>
    <w:rsid w:val="00676D85"/>
    <w:rsid w:val="00676FE5"/>
    <w:rsid w:val="00677445"/>
    <w:rsid w:val="00677800"/>
    <w:rsid w:val="006804D2"/>
    <w:rsid w:val="006805E0"/>
    <w:rsid w:val="006815F7"/>
    <w:rsid w:val="0068536A"/>
    <w:rsid w:val="00686676"/>
    <w:rsid w:val="00692E2F"/>
    <w:rsid w:val="00694496"/>
    <w:rsid w:val="0069451C"/>
    <w:rsid w:val="00696051"/>
    <w:rsid w:val="006A1154"/>
    <w:rsid w:val="006A198F"/>
    <w:rsid w:val="006A46F9"/>
    <w:rsid w:val="006A5349"/>
    <w:rsid w:val="006A63F9"/>
    <w:rsid w:val="006A673C"/>
    <w:rsid w:val="006A685E"/>
    <w:rsid w:val="006B158F"/>
    <w:rsid w:val="006B3457"/>
    <w:rsid w:val="006B36A9"/>
    <w:rsid w:val="006B3F42"/>
    <w:rsid w:val="006B6699"/>
    <w:rsid w:val="006B71C5"/>
    <w:rsid w:val="006C2CCB"/>
    <w:rsid w:val="006C4C72"/>
    <w:rsid w:val="006C57C9"/>
    <w:rsid w:val="006C7173"/>
    <w:rsid w:val="006C7E13"/>
    <w:rsid w:val="006D0179"/>
    <w:rsid w:val="006D11F4"/>
    <w:rsid w:val="006D17E5"/>
    <w:rsid w:val="006D2567"/>
    <w:rsid w:val="006D2845"/>
    <w:rsid w:val="006D34F4"/>
    <w:rsid w:val="006D6E00"/>
    <w:rsid w:val="006D7416"/>
    <w:rsid w:val="006E00D0"/>
    <w:rsid w:val="006E1937"/>
    <w:rsid w:val="006E25BA"/>
    <w:rsid w:val="006E27BC"/>
    <w:rsid w:val="006E2C83"/>
    <w:rsid w:val="006E38FA"/>
    <w:rsid w:val="006E3DB2"/>
    <w:rsid w:val="006E5B22"/>
    <w:rsid w:val="006E72B4"/>
    <w:rsid w:val="006E7663"/>
    <w:rsid w:val="006F0022"/>
    <w:rsid w:val="006F0B5B"/>
    <w:rsid w:val="006F0C01"/>
    <w:rsid w:val="006F1359"/>
    <w:rsid w:val="006F18A4"/>
    <w:rsid w:val="006F1D12"/>
    <w:rsid w:val="006F2139"/>
    <w:rsid w:val="006F4521"/>
    <w:rsid w:val="006F4722"/>
    <w:rsid w:val="006F58BC"/>
    <w:rsid w:val="006F66E1"/>
    <w:rsid w:val="006F6B06"/>
    <w:rsid w:val="006F6D0A"/>
    <w:rsid w:val="006F714D"/>
    <w:rsid w:val="00700AD2"/>
    <w:rsid w:val="0070256A"/>
    <w:rsid w:val="00702B71"/>
    <w:rsid w:val="00703152"/>
    <w:rsid w:val="00703373"/>
    <w:rsid w:val="00705373"/>
    <w:rsid w:val="007124A1"/>
    <w:rsid w:val="00715D01"/>
    <w:rsid w:val="007161D2"/>
    <w:rsid w:val="00717719"/>
    <w:rsid w:val="00717D55"/>
    <w:rsid w:val="007216C0"/>
    <w:rsid w:val="00722987"/>
    <w:rsid w:val="00722B37"/>
    <w:rsid w:val="007269E3"/>
    <w:rsid w:val="007279D2"/>
    <w:rsid w:val="00730C15"/>
    <w:rsid w:val="00731D8B"/>
    <w:rsid w:val="00733E89"/>
    <w:rsid w:val="007344ED"/>
    <w:rsid w:val="007378A8"/>
    <w:rsid w:val="00741B32"/>
    <w:rsid w:val="00744732"/>
    <w:rsid w:val="007459A4"/>
    <w:rsid w:val="007468E0"/>
    <w:rsid w:val="00747519"/>
    <w:rsid w:val="00747703"/>
    <w:rsid w:val="007504B7"/>
    <w:rsid w:val="00751A41"/>
    <w:rsid w:val="00752980"/>
    <w:rsid w:val="00755A45"/>
    <w:rsid w:val="00757983"/>
    <w:rsid w:val="007579FD"/>
    <w:rsid w:val="00757CE1"/>
    <w:rsid w:val="00757D20"/>
    <w:rsid w:val="007605B1"/>
    <w:rsid w:val="00762D1A"/>
    <w:rsid w:val="00763164"/>
    <w:rsid w:val="00763F19"/>
    <w:rsid w:val="00765623"/>
    <w:rsid w:val="007677B5"/>
    <w:rsid w:val="00767D94"/>
    <w:rsid w:val="00767F75"/>
    <w:rsid w:val="00770666"/>
    <w:rsid w:val="00770917"/>
    <w:rsid w:val="00771C59"/>
    <w:rsid w:val="0077228C"/>
    <w:rsid w:val="00772515"/>
    <w:rsid w:val="00772B46"/>
    <w:rsid w:val="007731AA"/>
    <w:rsid w:val="00774203"/>
    <w:rsid w:val="00777E15"/>
    <w:rsid w:val="007813DE"/>
    <w:rsid w:val="00781460"/>
    <w:rsid w:val="0078183E"/>
    <w:rsid w:val="00781BDC"/>
    <w:rsid w:val="00783057"/>
    <w:rsid w:val="007835EC"/>
    <w:rsid w:val="0078664F"/>
    <w:rsid w:val="00786F83"/>
    <w:rsid w:val="0078760A"/>
    <w:rsid w:val="00791ACF"/>
    <w:rsid w:val="00791E2E"/>
    <w:rsid w:val="00792B47"/>
    <w:rsid w:val="007950DF"/>
    <w:rsid w:val="00795CBE"/>
    <w:rsid w:val="00795F15"/>
    <w:rsid w:val="00797A2B"/>
    <w:rsid w:val="00797F47"/>
    <w:rsid w:val="007A0DF5"/>
    <w:rsid w:val="007A163C"/>
    <w:rsid w:val="007A4324"/>
    <w:rsid w:val="007A5D29"/>
    <w:rsid w:val="007A6170"/>
    <w:rsid w:val="007A6702"/>
    <w:rsid w:val="007A68E2"/>
    <w:rsid w:val="007B1871"/>
    <w:rsid w:val="007B1873"/>
    <w:rsid w:val="007B1D4D"/>
    <w:rsid w:val="007B3481"/>
    <w:rsid w:val="007B3C19"/>
    <w:rsid w:val="007B3C9C"/>
    <w:rsid w:val="007B7231"/>
    <w:rsid w:val="007B745C"/>
    <w:rsid w:val="007C3571"/>
    <w:rsid w:val="007C54DB"/>
    <w:rsid w:val="007C6AA0"/>
    <w:rsid w:val="007D18D7"/>
    <w:rsid w:val="007D3EF2"/>
    <w:rsid w:val="007D496B"/>
    <w:rsid w:val="007D5212"/>
    <w:rsid w:val="007D63A8"/>
    <w:rsid w:val="007D6F21"/>
    <w:rsid w:val="007D75BD"/>
    <w:rsid w:val="007E31D4"/>
    <w:rsid w:val="007E6641"/>
    <w:rsid w:val="007F0B8C"/>
    <w:rsid w:val="007F21F1"/>
    <w:rsid w:val="007F273A"/>
    <w:rsid w:val="007F2AD4"/>
    <w:rsid w:val="007F38BA"/>
    <w:rsid w:val="007F421C"/>
    <w:rsid w:val="007F432D"/>
    <w:rsid w:val="007F4A02"/>
    <w:rsid w:val="007F4B5A"/>
    <w:rsid w:val="007F63DB"/>
    <w:rsid w:val="007F6680"/>
    <w:rsid w:val="007F6F07"/>
    <w:rsid w:val="0080008A"/>
    <w:rsid w:val="0080061C"/>
    <w:rsid w:val="00802A45"/>
    <w:rsid w:val="0080346C"/>
    <w:rsid w:val="00803D4F"/>
    <w:rsid w:val="00803DC1"/>
    <w:rsid w:val="00804DE6"/>
    <w:rsid w:val="008067E6"/>
    <w:rsid w:val="00807479"/>
    <w:rsid w:val="00810AD2"/>
    <w:rsid w:val="0081281A"/>
    <w:rsid w:val="00812930"/>
    <w:rsid w:val="00812D28"/>
    <w:rsid w:val="00812DB7"/>
    <w:rsid w:val="00814768"/>
    <w:rsid w:val="008168C3"/>
    <w:rsid w:val="008177DB"/>
    <w:rsid w:val="008216BF"/>
    <w:rsid w:val="00826729"/>
    <w:rsid w:val="00830A16"/>
    <w:rsid w:val="0083298D"/>
    <w:rsid w:val="00833504"/>
    <w:rsid w:val="0083370E"/>
    <w:rsid w:val="00836151"/>
    <w:rsid w:val="008363F9"/>
    <w:rsid w:val="008376D2"/>
    <w:rsid w:val="00840900"/>
    <w:rsid w:val="0084486A"/>
    <w:rsid w:val="00845508"/>
    <w:rsid w:val="00845BA0"/>
    <w:rsid w:val="008466F4"/>
    <w:rsid w:val="00846A68"/>
    <w:rsid w:val="00851410"/>
    <w:rsid w:val="0085228C"/>
    <w:rsid w:val="0085322D"/>
    <w:rsid w:val="008541E2"/>
    <w:rsid w:val="0085799B"/>
    <w:rsid w:val="0086067D"/>
    <w:rsid w:val="008609B0"/>
    <w:rsid w:val="00865B8D"/>
    <w:rsid w:val="00870C79"/>
    <w:rsid w:val="00871B03"/>
    <w:rsid w:val="00871E01"/>
    <w:rsid w:val="0087447E"/>
    <w:rsid w:val="00874788"/>
    <w:rsid w:val="00874B6F"/>
    <w:rsid w:val="00874B9B"/>
    <w:rsid w:val="008813D5"/>
    <w:rsid w:val="008819C3"/>
    <w:rsid w:val="00882EFE"/>
    <w:rsid w:val="0088350E"/>
    <w:rsid w:val="00883B58"/>
    <w:rsid w:val="00884164"/>
    <w:rsid w:val="0088489A"/>
    <w:rsid w:val="0088520E"/>
    <w:rsid w:val="00885C23"/>
    <w:rsid w:val="00886B4F"/>
    <w:rsid w:val="00887C01"/>
    <w:rsid w:val="00890A2D"/>
    <w:rsid w:val="0089125E"/>
    <w:rsid w:val="00892EF8"/>
    <w:rsid w:val="00893364"/>
    <w:rsid w:val="00895656"/>
    <w:rsid w:val="00895A08"/>
    <w:rsid w:val="008A2378"/>
    <w:rsid w:val="008A51AD"/>
    <w:rsid w:val="008A5BE4"/>
    <w:rsid w:val="008A66BC"/>
    <w:rsid w:val="008A7C87"/>
    <w:rsid w:val="008A7F1F"/>
    <w:rsid w:val="008B349A"/>
    <w:rsid w:val="008B3D9D"/>
    <w:rsid w:val="008B4AAE"/>
    <w:rsid w:val="008B4F45"/>
    <w:rsid w:val="008B5C50"/>
    <w:rsid w:val="008B7108"/>
    <w:rsid w:val="008C08C1"/>
    <w:rsid w:val="008C160A"/>
    <w:rsid w:val="008C230B"/>
    <w:rsid w:val="008C4262"/>
    <w:rsid w:val="008D0808"/>
    <w:rsid w:val="008D0943"/>
    <w:rsid w:val="008D1918"/>
    <w:rsid w:val="008D1CAC"/>
    <w:rsid w:val="008D4DCC"/>
    <w:rsid w:val="008D5D5B"/>
    <w:rsid w:val="008D5F4B"/>
    <w:rsid w:val="008D6FCC"/>
    <w:rsid w:val="008E344A"/>
    <w:rsid w:val="008E48CF"/>
    <w:rsid w:val="008E5EEE"/>
    <w:rsid w:val="008E6046"/>
    <w:rsid w:val="008F1C73"/>
    <w:rsid w:val="008F24E4"/>
    <w:rsid w:val="008F3357"/>
    <w:rsid w:val="008F3B52"/>
    <w:rsid w:val="0090033C"/>
    <w:rsid w:val="00900EC6"/>
    <w:rsid w:val="0090168E"/>
    <w:rsid w:val="00901803"/>
    <w:rsid w:val="009019F4"/>
    <w:rsid w:val="00903E96"/>
    <w:rsid w:val="00904790"/>
    <w:rsid w:val="00906743"/>
    <w:rsid w:val="009105F5"/>
    <w:rsid w:val="00910976"/>
    <w:rsid w:val="009129C2"/>
    <w:rsid w:val="009150AA"/>
    <w:rsid w:val="00915254"/>
    <w:rsid w:val="009152E9"/>
    <w:rsid w:val="009153B1"/>
    <w:rsid w:val="0091667D"/>
    <w:rsid w:val="00916F63"/>
    <w:rsid w:val="00917B4C"/>
    <w:rsid w:val="0092011B"/>
    <w:rsid w:val="0092042C"/>
    <w:rsid w:val="00921620"/>
    <w:rsid w:val="009226B0"/>
    <w:rsid w:val="00926097"/>
    <w:rsid w:val="00926397"/>
    <w:rsid w:val="0093209D"/>
    <w:rsid w:val="00933B83"/>
    <w:rsid w:val="00933EDB"/>
    <w:rsid w:val="0093439F"/>
    <w:rsid w:val="009345AC"/>
    <w:rsid w:val="009349D5"/>
    <w:rsid w:val="00935D5B"/>
    <w:rsid w:val="00936932"/>
    <w:rsid w:val="00937D0F"/>
    <w:rsid w:val="00940259"/>
    <w:rsid w:val="0094078B"/>
    <w:rsid w:val="009422BF"/>
    <w:rsid w:val="00943316"/>
    <w:rsid w:val="009446ED"/>
    <w:rsid w:val="00944F74"/>
    <w:rsid w:val="00947892"/>
    <w:rsid w:val="00947E52"/>
    <w:rsid w:val="009526C1"/>
    <w:rsid w:val="00954316"/>
    <w:rsid w:val="00954470"/>
    <w:rsid w:val="00954E83"/>
    <w:rsid w:val="00955F7F"/>
    <w:rsid w:val="009616CD"/>
    <w:rsid w:val="009625B4"/>
    <w:rsid w:val="00962AF1"/>
    <w:rsid w:val="00964630"/>
    <w:rsid w:val="00965177"/>
    <w:rsid w:val="00965462"/>
    <w:rsid w:val="00965F79"/>
    <w:rsid w:val="00966D3D"/>
    <w:rsid w:val="00966E1E"/>
    <w:rsid w:val="00966FC5"/>
    <w:rsid w:val="00970060"/>
    <w:rsid w:val="009709A6"/>
    <w:rsid w:val="00972894"/>
    <w:rsid w:val="00972B4E"/>
    <w:rsid w:val="00973FD0"/>
    <w:rsid w:val="009756F4"/>
    <w:rsid w:val="00975D9E"/>
    <w:rsid w:val="00976BA5"/>
    <w:rsid w:val="00980552"/>
    <w:rsid w:val="00981C2A"/>
    <w:rsid w:val="00981D5F"/>
    <w:rsid w:val="00981E65"/>
    <w:rsid w:val="00982CB3"/>
    <w:rsid w:val="0098347D"/>
    <w:rsid w:val="00983B9C"/>
    <w:rsid w:val="00985201"/>
    <w:rsid w:val="00985A81"/>
    <w:rsid w:val="00985D3A"/>
    <w:rsid w:val="009876D4"/>
    <w:rsid w:val="00990416"/>
    <w:rsid w:val="0099112B"/>
    <w:rsid w:val="00993F87"/>
    <w:rsid w:val="009946A3"/>
    <w:rsid w:val="00995989"/>
    <w:rsid w:val="00997039"/>
    <w:rsid w:val="009971AE"/>
    <w:rsid w:val="009A28E5"/>
    <w:rsid w:val="009A2EA7"/>
    <w:rsid w:val="009A524C"/>
    <w:rsid w:val="009A5ECA"/>
    <w:rsid w:val="009A6613"/>
    <w:rsid w:val="009A7715"/>
    <w:rsid w:val="009A790B"/>
    <w:rsid w:val="009A7A3C"/>
    <w:rsid w:val="009B1AED"/>
    <w:rsid w:val="009B2DB1"/>
    <w:rsid w:val="009B38B1"/>
    <w:rsid w:val="009B3CCF"/>
    <w:rsid w:val="009B3F43"/>
    <w:rsid w:val="009B71BE"/>
    <w:rsid w:val="009B74A2"/>
    <w:rsid w:val="009C2F35"/>
    <w:rsid w:val="009C3BF9"/>
    <w:rsid w:val="009C51D4"/>
    <w:rsid w:val="009C6233"/>
    <w:rsid w:val="009C6891"/>
    <w:rsid w:val="009C7A9A"/>
    <w:rsid w:val="009D0C95"/>
    <w:rsid w:val="009D1666"/>
    <w:rsid w:val="009D2FC1"/>
    <w:rsid w:val="009D3869"/>
    <w:rsid w:val="009D4D6D"/>
    <w:rsid w:val="009D4F83"/>
    <w:rsid w:val="009D6C0B"/>
    <w:rsid w:val="009E1EB4"/>
    <w:rsid w:val="009E27F4"/>
    <w:rsid w:val="009E3331"/>
    <w:rsid w:val="009E38ED"/>
    <w:rsid w:val="009E44CB"/>
    <w:rsid w:val="009E4B65"/>
    <w:rsid w:val="009E4DC2"/>
    <w:rsid w:val="009E5ADC"/>
    <w:rsid w:val="009E6781"/>
    <w:rsid w:val="009E793A"/>
    <w:rsid w:val="009F06F6"/>
    <w:rsid w:val="009F49DE"/>
    <w:rsid w:val="009F50AB"/>
    <w:rsid w:val="009F7E4C"/>
    <w:rsid w:val="00A021A9"/>
    <w:rsid w:val="00A0357F"/>
    <w:rsid w:val="00A044C9"/>
    <w:rsid w:val="00A04BDB"/>
    <w:rsid w:val="00A06D70"/>
    <w:rsid w:val="00A10454"/>
    <w:rsid w:val="00A11B8F"/>
    <w:rsid w:val="00A11C00"/>
    <w:rsid w:val="00A11EB7"/>
    <w:rsid w:val="00A13FA0"/>
    <w:rsid w:val="00A14BE1"/>
    <w:rsid w:val="00A16111"/>
    <w:rsid w:val="00A16977"/>
    <w:rsid w:val="00A17252"/>
    <w:rsid w:val="00A20514"/>
    <w:rsid w:val="00A215B9"/>
    <w:rsid w:val="00A22493"/>
    <w:rsid w:val="00A244B5"/>
    <w:rsid w:val="00A25DFD"/>
    <w:rsid w:val="00A275C8"/>
    <w:rsid w:val="00A309E4"/>
    <w:rsid w:val="00A314FE"/>
    <w:rsid w:val="00A31820"/>
    <w:rsid w:val="00A324B2"/>
    <w:rsid w:val="00A32DA8"/>
    <w:rsid w:val="00A3412C"/>
    <w:rsid w:val="00A3468B"/>
    <w:rsid w:val="00A35630"/>
    <w:rsid w:val="00A40101"/>
    <w:rsid w:val="00A40F76"/>
    <w:rsid w:val="00A41F2E"/>
    <w:rsid w:val="00A4206A"/>
    <w:rsid w:val="00A432AC"/>
    <w:rsid w:val="00A456CE"/>
    <w:rsid w:val="00A46761"/>
    <w:rsid w:val="00A47413"/>
    <w:rsid w:val="00A47DBB"/>
    <w:rsid w:val="00A511E4"/>
    <w:rsid w:val="00A532A3"/>
    <w:rsid w:val="00A536A9"/>
    <w:rsid w:val="00A53A91"/>
    <w:rsid w:val="00A5490B"/>
    <w:rsid w:val="00A6026B"/>
    <w:rsid w:val="00A612F5"/>
    <w:rsid w:val="00A621E3"/>
    <w:rsid w:val="00A628D2"/>
    <w:rsid w:val="00A660D4"/>
    <w:rsid w:val="00A67B1F"/>
    <w:rsid w:val="00A73B92"/>
    <w:rsid w:val="00A817F8"/>
    <w:rsid w:val="00A82A7E"/>
    <w:rsid w:val="00A86D4E"/>
    <w:rsid w:val="00A914B9"/>
    <w:rsid w:val="00A9162F"/>
    <w:rsid w:val="00A91639"/>
    <w:rsid w:val="00A91D79"/>
    <w:rsid w:val="00A92DA6"/>
    <w:rsid w:val="00A93FF5"/>
    <w:rsid w:val="00A94623"/>
    <w:rsid w:val="00A95B6A"/>
    <w:rsid w:val="00A969E8"/>
    <w:rsid w:val="00A96F0F"/>
    <w:rsid w:val="00A974AD"/>
    <w:rsid w:val="00A976B1"/>
    <w:rsid w:val="00AA092D"/>
    <w:rsid w:val="00AA11DB"/>
    <w:rsid w:val="00AA159E"/>
    <w:rsid w:val="00AA1627"/>
    <w:rsid w:val="00AA28B7"/>
    <w:rsid w:val="00AA3AC4"/>
    <w:rsid w:val="00AA4603"/>
    <w:rsid w:val="00AA489C"/>
    <w:rsid w:val="00AA5292"/>
    <w:rsid w:val="00AA5E93"/>
    <w:rsid w:val="00AA657C"/>
    <w:rsid w:val="00AA6753"/>
    <w:rsid w:val="00AB021B"/>
    <w:rsid w:val="00AB0B7A"/>
    <w:rsid w:val="00AB0ED8"/>
    <w:rsid w:val="00AB2DD8"/>
    <w:rsid w:val="00AB4965"/>
    <w:rsid w:val="00AB593A"/>
    <w:rsid w:val="00AB59C0"/>
    <w:rsid w:val="00AB67DE"/>
    <w:rsid w:val="00AC2003"/>
    <w:rsid w:val="00AC224A"/>
    <w:rsid w:val="00AC37F5"/>
    <w:rsid w:val="00AC3C91"/>
    <w:rsid w:val="00AC44FC"/>
    <w:rsid w:val="00AC4DE1"/>
    <w:rsid w:val="00AC4E3D"/>
    <w:rsid w:val="00AC6533"/>
    <w:rsid w:val="00AC674B"/>
    <w:rsid w:val="00AD02D7"/>
    <w:rsid w:val="00AD085D"/>
    <w:rsid w:val="00AD29EC"/>
    <w:rsid w:val="00AD2AED"/>
    <w:rsid w:val="00AD3350"/>
    <w:rsid w:val="00AD367E"/>
    <w:rsid w:val="00AD4616"/>
    <w:rsid w:val="00AD4C9F"/>
    <w:rsid w:val="00AE0346"/>
    <w:rsid w:val="00AE0B23"/>
    <w:rsid w:val="00AE1C9D"/>
    <w:rsid w:val="00AE2313"/>
    <w:rsid w:val="00AE401E"/>
    <w:rsid w:val="00AE4037"/>
    <w:rsid w:val="00AE66C1"/>
    <w:rsid w:val="00AE67E3"/>
    <w:rsid w:val="00AE7575"/>
    <w:rsid w:val="00AF2CED"/>
    <w:rsid w:val="00AF4425"/>
    <w:rsid w:val="00B006CE"/>
    <w:rsid w:val="00B010B5"/>
    <w:rsid w:val="00B01F1B"/>
    <w:rsid w:val="00B03506"/>
    <w:rsid w:val="00B0491A"/>
    <w:rsid w:val="00B051B5"/>
    <w:rsid w:val="00B05F99"/>
    <w:rsid w:val="00B06A47"/>
    <w:rsid w:val="00B132B7"/>
    <w:rsid w:val="00B154D8"/>
    <w:rsid w:val="00B15623"/>
    <w:rsid w:val="00B16461"/>
    <w:rsid w:val="00B17D7F"/>
    <w:rsid w:val="00B20160"/>
    <w:rsid w:val="00B202C3"/>
    <w:rsid w:val="00B20BB1"/>
    <w:rsid w:val="00B21695"/>
    <w:rsid w:val="00B241CF"/>
    <w:rsid w:val="00B245B9"/>
    <w:rsid w:val="00B257DD"/>
    <w:rsid w:val="00B30365"/>
    <w:rsid w:val="00B31EE2"/>
    <w:rsid w:val="00B34E3F"/>
    <w:rsid w:val="00B368B1"/>
    <w:rsid w:val="00B42259"/>
    <w:rsid w:val="00B422EB"/>
    <w:rsid w:val="00B43411"/>
    <w:rsid w:val="00B448B5"/>
    <w:rsid w:val="00B4507E"/>
    <w:rsid w:val="00B452AC"/>
    <w:rsid w:val="00B453A5"/>
    <w:rsid w:val="00B474CA"/>
    <w:rsid w:val="00B47E65"/>
    <w:rsid w:val="00B50AD1"/>
    <w:rsid w:val="00B5387B"/>
    <w:rsid w:val="00B547B0"/>
    <w:rsid w:val="00B56439"/>
    <w:rsid w:val="00B60138"/>
    <w:rsid w:val="00B6314B"/>
    <w:rsid w:val="00B632C6"/>
    <w:rsid w:val="00B64FB8"/>
    <w:rsid w:val="00B70816"/>
    <w:rsid w:val="00B73543"/>
    <w:rsid w:val="00B74322"/>
    <w:rsid w:val="00B74424"/>
    <w:rsid w:val="00B747D9"/>
    <w:rsid w:val="00B75337"/>
    <w:rsid w:val="00B768EB"/>
    <w:rsid w:val="00B77333"/>
    <w:rsid w:val="00B80F55"/>
    <w:rsid w:val="00B811B6"/>
    <w:rsid w:val="00B85BD3"/>
    <w:rsid w:val="00B8749C"/>
    <w:rsid w:val="00B877B5"/>
    <w:rsid w:val="00B878A5"/>
    <w:rsid w:val="00B87E85"/>
    <w:rsid w:val="00B915FB"/>
    <w:rsid w:val="00B92DF5"/>
    <w:rsid w:val="00B94393"/>
    <w:rsid w:val="00BA0FF6"/>
    <w:rsid w:val="00BA399C"/>
    <w:rsid w:val="00BA3EF7"/>
    <w:rsid w:val="00BA5B4B"/>
    <w:rsid w:val="00BA6B99"/>
    <w:rsid w:val="00BA6C5A"/>
    <w:rsid w:val="00BA7540"/>
    <w:rsid w:val="00BA7CFC"/>
    <w:rsid w:val="00BB143B"/>
    <w:rsid w:val="00BB169D"/>
    <w:rsid w:val="00BB16CB"/>
    <w:rsid w:val="00BB188D"/>
    <w:rsid w:val="00BB1AE2"/>
    <w:rsid w:val="00BB3828"/>
    <w:rsid w:val="00BB3D2D"/>
    <w:rsid w:val="00BB4DD7"/>
    <w:rsid w:val="00BB5C38"/>
    <w:rsid w:val="00BB5D59"/>
    <w:rsid w:val="00BB685B"/>
    <w:rsid w:val="00BC085F"/>
    <w:rsid w:val="00BC134C"/>
    <w:rsid w:val="00BC1629"/>
    <w:rsid w:val="00BC2660"/>
    <w:rsid w:val="00BC2CB4"/>
    <w:rsid w:val="00BC3554"/>
    <w:rsid w:val="00BC3961"/>
    <w:rsid w:val="00BC3C6D"/>
    <w:rsid w:val="00BC4D0E"/>
    <w:rsid w:val="00BC5B85"/>
    <w:rsid w:val="00BC6BF7"/>
    <w:rsid w:val="00BC6FDE"/>
    <w:rsid w:val="00BC7218"/>
    <w:rsid w:val="00BC7974"/>
    <w:rsid w:val="00BD0780"/>
    <w:rsid w:val="00BD07DA"/>
    <w:rsid w:val="00BD1750"/>
    <w:rsid w:val="00BD5385"/>
    <w:rsid w:val="00BD5962"/>
    <w:rsid w:val="00BD645F"/>
    <w:rsid w:val="00BD69F9"/>
    <w:rsid w:val="00BD6D7B"/>
    <w:rsid w:val="00BD7433"/>
    <w:rsid w:val="00BE0699"/>
    <w:rsid w:val="00BE3219"/>
    <w:rsid w:val="00BE3DC7"/>
    <w:rsid w:val="00BE6100"/>
    <w:rsid w:val="00BF0728"/>
    <w:rsid w:val="00BF4131"/>
    <w:rsid w:val="00BF4BFC"/>
    <w:rsid w:val="00BF4DB4"/>
    <w:rsid w:val="00BF55A8"/>
    <w:rsid w:val="00C02D79"/>
    <w:rsid w:val="00C05B4A"/>
    <w:rsid w:val="00C06E12"/>
    <w:rsid w:val="00C07EE0"/>
    <w:rsid w:val="00C100D0"/>
    <w:rsid w:val="00C107C4"/>
    <w:rsid w:val="00C10DC8"/>
    <w:rsid w:val="00C11B4C"/>
    <w:rsid w:val="00C126FA"/>
    <w:rsid w:val="00C13D4F"/>
    <w:rsid w:val="00C14308"/>
    <w:rsid w:val="00C16EF8"/>
    <w:rsid w:val="00C17796"/>
    <w:rsid w:val="00C17BBB"/>
    <w:rsid w:val="00C2297C"/>
    <w:rsid w:val="00C2382F"/>
    <w:rsid w:val="00C252B0"/>
    <w:rsid w:val="00C271CC"/>
    <w:rsid w:val="00C2748E"/>
    <w:rsid w:val="00C2777B"/>
    <w:rsid w:val="00C30B85"/>
    <w:rsid w:val="00C31324"/>
    <w:rsid w:val="00C338F0"/>
    <w:rsid w:val="00C35957"/>
    <w:rsid w:val="00C3667B"/>
    <w:rsid w:val="00C36C74"/>
    <w:rsid w:val="00C37F6E"/>
    <w:rsid w:val="00C408F5"/>
    <w:rsid w:val="00C43472"/>
    <w:rsid w:val="00C43A05"/>
    <w:rsid w:val="00C440CA"/>
    <w:rsid w:val="00C4439B"/>
    <w:rsid w:val="00C443D5"/>
    <w:rsid w:val="00C45A95"/>
    <w:rsid w:val="00C4691A"/>
    <w:rsid w:val="00C472D7"/>
    <w:rsid w:val="00C524DD"/>
    <w:rsid w:val="00C52FFA"/>
    <w:rsid w:val="00C5595C"/>
    <w:rsid w:val="00C55E88"/>
    <w:rsid w:val="00C564C4"/>
    <w:rsid w:val="00C575F8"/>
    <w:rsid w:val="00C57612"/>
    <w:rsid w:val="00C60A7E"/>
    <w:rsid w:val="00C60FC8"/>
    <w:rsid w:val="00C63D94"/>
    <w:rsid w:val="00C64C5D"/>
    <w:rsid w:val="00C65831"/>
    <w:rsid w:val="00C706A4"/>
    <w:rsid w:val="00C72C3D"/>
    <w:rsid w:val="00C72F7A"/>
    <w:rsid w:val="00C77B06"/>
    <w:rsid w:val="00C81E22"/>
    <w:rsid w:val="00C82486"/>
    <w:rsid w:val="00C82753"/>
    <w:rsid w:val="00C8360D"/>
    <w:rsid w:val="00C84327"/>
    <w:rsid w:val="00C84C70"/>
    <w:rsid w:val="00C864BE"/>
    <w:rsid w:val="00C86CD5"/>
    <w:rsid w:val="00C86E72"/>
    <w:rsid w:val="00C87836"/>
    <w:rsid w:val="00C9059C"/>
    <w:rsid w:val="00C912B5"/>
    <w:rsid w:val="00C942A4"/>
    <w:rsid w:val="00C965A1"/>
    <w:rsid w:val="00C975B7"/>
    <w:rsid w:val="00C97B1E"/>
    <w:rsid w:val="00CA0C40"/>
    <w:rsid w:val="00CA0D16"/>
    <w:rsid w:val="00CA1B3E"/>
    <w:rsid w:val="00CA2AA4"/>
    <w:rsid w:val="00CA4182"/>
    <w:rsid w:val="00CA56AB"/>
    <w:rsid w:val="00CA6126"/>
    <w:rsid w:val="00CA6D76"/>
    <w:rsid w:val="00CA7E00"/>
    <w:rsid w:val="00CB1A2A"/>
    <w:rsid w:val="00CB1D7E"/>
    <w:rsid w:val="00CB36C9"/>
    <w:rsid w:val="00CB40D4"/>
    <w:rsid w:val="00CB52E1"/>
    <w:rsid w:val="00CB53C5"/>
    <w:rsid w:val="00CB5FAA"/>
    <w:rsid w:val="00CB6DA3"/>
    <w:rsid w:val="00CC178D"/>
    <w:rsid w:val="00CC4829"/>
    <w:rsid w:val="00CC4EEE"/>
    <w:rsid w:val="00CC5BA3"/>
    <w:rsid w:val="00CC6EFF"/>
    <w:rsid w:val="00CC7550"/>
    <w:rsid w:val="00CC7977"/>
    <w:rsid w:val="00CD0AB6"/>
    <w:rsid w:val="00CD0EE9"/>
    <w:rsid w:val="00CD107F"/>
    <w:rsid w:val="00CD10BF"/>
    <w:rsid w:val="00CD22AA"/>
    <w:rsid w:val="00CD4603"/>
    <w:rsid w:val="00CD4731"/>
    <w:rsid w:val="00CD5DD5"/>
    <w:rsid w:val="00CD613E"/>
    <w:rsid w:val="00CE054B"/>
    <w:rsid w:val="00CE09EF"/>
    <w:rsid w:val="00CE11E7"/>
    <w:rsid w:val="00CE1B3C"/>
    <w:rsid w:val="00CE7578"/>
    <w:rsid w:val="00CE7DB2"/>
    <w:rsid w:val="00CF000A"/>
    <w:rsid w:val="00CF4EE1"/>
    <w:rsid w:val="00CF5329"/>
    <w:rsid w:val="00CF55E4"/>
    <w:rsid w:val="00CF7749"/>
    <w:rsid w:val="00CF7FB6"/>
    <w:rsid w:val="00D04B90"/>
    <w:rsid w:val="00D04C41"/>
    <w:rsid w:val="00D053AF"/>
    <w:rsid w:val="00D0564A"/>
    <w:rsid w:val="00D05BF1"/>
    <w:rsid w:val="00D06F64"/>
    <w:rsid w:val="00D07D3F"/>
    <w:rsid w:val="00D10A3E"/>
    <w:rsid w:val="00D11EA8"/>
    <w:rsid w:val="00D124E6"/>
    <w:rsid w:val="00D212F3"/>
    <w:rsid w:val="00D21D9C"/>
    <w:rsid w:val="00D23785"/>
    <w:rsid w:val="00D2559E"/>
    <w:rsid w:val="00D25714"/>
    <w:rsid w:val="00D30DE8"/>
    <w:rsid w:val="00D30E2C"/>
    <w:rsid w:val="00D316A9"/>
    <w:rsid w:val="00D3338E"/>
    <w:rsid w:val="00D3428E"/>
    <w:rsid w:val="00D344CC"/>
    <w:rsid w:val="00D3557A"/>
    <w:rsid w:val="00D36DA2"/>
    <w:rsid w:val="00D407D3"/>
    <w:rsid w:val="00D41A73"/>
    <w:rsid w:val="00D41F61"/>
    <w:rsid w:val="00D42501"/>
    <w:rsid w:val="00D447F3"/>
    <w:rsid w:val="00D4723D"/>
    <w:rsid w:val="00D5170E"/>
    <w:rsid w:val="00D52853"/>
    <w:rsid w:val="00D52A3A"/>
    <w:rsid w:val="00D53399"/>
    <w:rsid w:val="00D53848"/>
    <w:rsid w:val="00D53E89"/>
    <w:rsid w:val="00D55D6C"/>
    <w:rsid w:val="00D56CFB"/>
    <w:rsid w:val="00D57318"/>
    <w:rsid w:val="00D57F21"/>
    <w:rsid w:val="00D611C0"/>
    <w:rsid w:val="00D61E92"/>
    <w:rsid w:val="00D624E0"/>
    <w:rsid w:val="00D64FD1"/>
    <w:rsid w:val="00D6590E"/>
    <w:rsid w:val="00D715C8"/>
    <w:rsid w:val="00D757E0"/>
    <w:rsid w:val="00D76A36"/>
    <w:rsid w:val="00D76BB7"/>
    <w:rsid w:val="00D77564"/>
    <w:rsid w:val="00D80216"/>
    <w:rsid w:val="00D82121"/>
    <w:rsid w:val="00D8237D"/>
    <w:rsid w:val="00D834AC"/>
    <w:rsid w:val="00D83E7D"/>
    <w:rsid w:val="00D8407C"/>
    <w:rsid w:val="00D84E1A"/>
    <w:rsid w:val="00D85C18"/>
    <w:rsid w:val="00D86A14"/>
    <w:rsid w:val="00D86E44"/>
    <w:rsid w:val="00D900FD"/>
    <w:rsid w:val="00D90122"/>
    <w:rsid w:val="00D92B42"/>
    <w:rsid w:val="00D96FF1"/>
    <w:rsid w:val="00DA04D5"/>
    <w:rsid w:val="00DA1477"/>
    <w:rsid w:val="00DA3124"/>
    <w:rsid w:val="00DA39F8"/>
    <w:rsid w:val="00DA567D"/>
    <w:rsid w:val="00DA56B8"/>
    <w:rsid w:val="00DA7C6D"/>
    <w:rsid w:val="00DA7D52"/>
    <w:rsid w:val="00DB6E75"/>
    <w:rsid w:val="00DC1544"/>
    <w:rsid w:val="00DC1718"/>
    <w:rsid w:val="00DC38D2"/>
    <w:rsid w:val="00DC429E"/>
    <w:rsid w:val="00DC4ACC"/>
    <w:rsid w:val="00DD11B8"/>
    <w:rsid w:val="00DD1B1C"/>
    <w:rsid w:val="00DD21D0"/>
    <w:rsid w:val="00DD2587"/>
    <w:rsid w:val="00DD2EA4"/>
    <w:rsid w:val="00DD3E65"/>
    <w:rsid w:val="00DD412A"/>
    <w:rsid w:val="00DD4198"/>
    <w:rsid w:val="00DD7AF3"/>
    <w:rsid w:val="00DE04B4"/>
    <w:rsid w:val="00DE076B"/>
    <w:rsid w:val="00DE0EE4"/>
    <w:rsid w:val="00DE18F2"/>
    <w:rsid w:val="00DE23CC"/>
    <w:rsid w:val="00DE3355"/>
    <w:rsid w:val="00DE3538"/>
    <w:rsid w:val="00DE70B5"/>
    <w:rsid w:val="00DF2437"/>
    <w:rsid w:val="00DF385D"/>
    <w:rsid w:val="00DF3B6A"/>
    <w:rsid w:val="00DF3DCB"/>
    <w:rsid w:val="00DF67AB"/>
    <w:rsid w:val="00DF73E3"/>
    <w:rsid w:val="00E02FBD"/>
    <w:rsid w:val="00E0368A"/>
    <w:rsid w:val="00E03D84"/>
    <w:rsid w:val="00E04044"/>
    <w:rsid w:val="00E05C18"/>
    <w:rsid w:val="00E06B2A"/>
    <w:rsid w:val="00E100B2"/>
    <w:rsid w:val="00E106D2"/>
    <w:rsid w:val="00E11BD8"/>
    <w:rsid w:val="00E13276"/>
    <w:rsid w:val="00E17FC4"/>
    <w:rsid w:val="00E20602"/>
    <w:rsid w:val="00E22BC3"/>
    <w:rsid w:val="00E22F2B"/>
    <w:rsid w:val="00E24A9E"/>
    <w:rsid w:val="00E25269"/>
    <w:rsid w:val="00E27CFB"/>
    <w:rsid w:val="00E31CCC"/>
    <w:rsid w:val="00E324C2"/>
    <w:rsid w:val="00E326A2"/>
    <w:rsid w:val="00E335FF"/>
    <w:rsid w:val="00E34700"/>
    <w:rsid w:val="00E37C62"/>
    <w:rsid w:val="00E37EE6"/>
    <w:rsid w:val="00E42C20"/>
    <w:rsid w:val="00E42DD5"/>
    <w:rsid w:val="00E43968"/>
    <w:rsid w:val="00E440D6"/>
    <w:rsid w:val="00E4650E"/>
    <w:rsid w:val="00E46BDD"/>
    <w:rsid w:val="00E51235"/>
    <w:rsid w:val="00E51719"/>
    <w:rsid w:val="00E51BDA"/>
    <w:rsid w:val="00E56AAD"/>
    <w:rsid w:val="00E62464"/>
    <w:rsid w:val="00E632CA"/>
    <w:rsid w:val="00E63868"/>
    <w:rsid w:val="00E64412"/>
    <w:rsid w:val="00E64D3F"/>
    <w:rsid w:val="00E65C7F"/>
    <w:rsid w:val="00E66588"/>
    <w:rsid w:val="00E666DF"/>
    <w:rsid w:val="00E66FD5"/>
    <w:rsid w:val="00E67794"/>
    <w:rsid w:val="00E679A6"/>
    <w:rsid w:val="00E70612"/>
    <w:rsid w:val="00E712C7"/>
    <w:rsid w:val="00E72E27"/>
    <w:rsid w:val="00E73EE0"/>
    <w:rsid w:val="00E73FED"/>
    <w:rsid w:val="00E74C50"/>
    <w:rsid w:val="00E760EE"/>
    <w:rsid w:val="00E7740B"/>
    <w:rsid w:val="00E77EDF"/>
    <w:rsid w:val="00E827E7"/>
    <w:rsid w:val="00E838BB"/>
    <w:rsid w:val="00E85B47"/>
    <w:rsid w:val="00E85BF1"/>
    <w:rsid w:val="00E86301"/>
    <w:rsid w:val="00E8663E"/>
    <w:rsid w:val="00E86B4A"/>
    <w:rsid w:val="00E872EB"/>
    <w:rsid w:val="00E90365"/>
    <w:rsid w:val="00E9126C"/>
    <w:rsid w:val="00E9193A"/>
    <w:rsid w:val="00E91CD2"/>
    <w:rsid w:val="00E9243B"/>
    <w:rsid w:val="00E92965"/>
    <w:rsid w:val="00E931D7"/>
    <w:rsid w:val="00E97F0F"/>
    <w:rsid w:val="00EA14BD"/>
    <w:rsid w:val="00EA1C25"/>
    <w:rsid w:val="00EA1F0E"/>
    <w:rsid w:val="00EA34E0"/>
    <w:rsid w:val="00EA526F"/>
    <w:rsid w:val="00EA563A"/>
    <w:rsid w:val="00EA6594"/>
    <w:rsid w:val="00EA6F76"/>
    <w:rsid w:val="00EB0EC0"/>
    <w:rsid w:val="00EB2BF6"/>
    <w:rsid w:val="00EB336E"/>
    <w:rsid w:val="00EB3476"/>
    <w:rsid w:val="00EB3A08"/>
    <w:rsid w:val="00EB4320"/>
    <w:rsid w:val="00EB5640"/>
    <w:rsid w:val="00EB5F40"/>
    <w:rsid w:val="00EB655C"/>
    <w:rsid w:val="00EB7F9A"/>
    <w:rsid w:val="00EC3A3E"/>
    <w:rsid w:val="00EC4ED0"/>
    <w:rsid w:val="00EC5639"/>
    <w:rsid w:val="00EC5B9E"/>
    <w:rsid w:val="00EC5C14"/>
    <w:rsid w:val="00EC61B6"/>
    <w:rsid w:val="00ED1D3E"/>
    <w:rsid w:val="00ED2331"/>
    <w:rsid w:val="00ED28E4"/>
    <w:rsid w:val="00ED2B6E"/>
    <w:rsid w:val="00ED5873"/>
    <w:rsid w:val="00ED5FAE"/>
    <w:rsid w:val="00ED618F"/>
    <w:rsid w:val="00ED63DB"/>
    <w:rsid w:val="00EE122C"/>
    <w:rsid w:val="00EE1289"/>
    <w:rsid w:val="00EE15BA"/>
    <w:rsid w:val="00EE3C2B"/>
    <w:rsid w:val="00EE3D58"/>
    <w:rsid w:val="00EE4452"/>
    <w:rsid w:val="00EE471B"/>
    <w:rsid w:val="00EE6D0C"/>
    <w:rsid w:val="00EF03A1"/>
    <w:rsid w:val="00EF0823"/>
    <w:rsid w:val="00EF19FE"/>
    <w:rsid w:val="00EF2377"/>
    <w:rsid w:val="00EF2FF7"/>
    <w:rsid w:val="00EF3F9E"/>
    <w:rsid w:val="00EF43D4"/>
    <w:rsid w:val="00EF498F"/>
    <w:rsid w:val="00EF572F"/>
    <w:rsid w:val="00EF6BC4"/>
    <w:rsid w:val="00EF7D73"/>
    <w:rsid w:val="00F00755"/>
    <w:rsid w:val="00F0111E"/>
    <w:rsid w:val="00F026E2"/>
    <w:rsid w:val="00F04EA3"/>
    <w:rsid w:val="00F0614B"/>
    <w:rsid w:val="00F10269"/>
    <w:rsid w:val="00F138B8"/>
    <w:rsid w:val="00F1483C"/>
    <w:rsid w:val="00F1789F"/>
    <w:rsid w:val="00F217C4"/>
    <w:rsid w:val="00F21934"/>
    <w:rsid w:val="00F21EBD"/>
    <w:rsid w:val="00F22627"/>
    <w:rsid w:val="00F23152"/>
    <w:rsid w:val="00F248D7"/>
    <w:rsid w:val="00F25246"/>
    <w:rsid w:val="00F265D8"/>
    <w:rsid w:val="00F26C06"/>
    <w:rsid w:val="00F272A7"/>
    <w:rsid w:val="00F27472"/>
    <w:rsid w:val="00F27DC5"/>
    <w:rsid w:val="00F27E97"/>
    <w:rsid w:val="00F32455"/>
    <w:rsid w:val="00F3452B"/>
    <w:rsid w:val="00F35BD6"/>
    <w:rsid w:val="00F37810"/>
    <w:rsid w:val="00F37819"/>
    <w:rsid w:val="00F40837"/>
    <w:rsid w:val="00F44821"/>
    <w:rsid w:val="00F475C0"/>
    <w:rsid w:val="00F516D7"/>
    <w:rsid w:val="00F52CCE"/>
    <w:rsid w:val="00F53F64"/>
    <w:rsid w:val="00F54C5E"/>
    <w:rsid w:val="00F550F3"/>
    <w:rsid w:val="00F5537E"/>
    <w:rsid w:val="00F56517"/>
    <w:rsid w:val="00F56C37"/>
    <w:rsid w:val="00F60381"/>
    <w:rsid w:val="00F60CB7"/>
    <w:rsid w:val="00F61047"/>
    <w:rsid w:val="00F61281"/>
    <w:rsid w:val="00F62A14"/>
    <w:rsid w:val="00F70C3F"/>
    <w:rsid w:val="00F71646"/>
    <w:rsid w:val="00F722FF"/>
    <w:rsid w:val="00F73E1A"/>
    <w:rsid w:val="00F743E8"/>
    <w:rsid w:val="00F74FAA"/>
    <w:rsid w:val="00F75CC8"/>
    <w:rsid w:val="00F75E31"/>
    <w:rsid w:val="00F77885"/>
    <w:rsid w:val="00F804EA"/>
    <w:rsid w:val="00F80668"/>
    <w:rsid w:val="00F807FC"/>
    <w:rsid w:val="00F80F05"/>
    <w:rsid w:val="00F813FF"/>
    <w:rsid w:val="00F81F25"/>
    <w:rsid w:val="00F8434A"/>
    <w:rsid w:val="00F8475D"/>
    <w:rsid w:val="00F84872"/>
    <w:rsid w:val="00F8774C"/>
    <w:rsid w:val="00F87EEC"/>
    <w:rsid w:val="00F901F0"/>
    <w:rsid w:val="00F909D1"/>
    <w:rsid w:val="00F91751"/>
    <w:rsid w:val="00F92E62"/>
    <w:rsid w:val="00F931D9"/>
    <w:rsid w:val="00F959E0"/>
    <w:rsid w:val="00F95AA6"/>
    <w:rsid w:val="00F96B92"/>
    <w:rsid w:val="00F9741C"/>
    <w:rsid w:val="00F97DBB"/>
    <w:rsid w:val="00FA10BC"/>
    <w:rsid w:val="00FA338D"/>
    <w:rsid w:val="00FA3988"/>
    <w:rsid w:val="00FA6DFD"/>
    <w:rsid w:val="00FA77BF"/>
    <w:rsid w:val="00FB190B"/>
    <w:rsid w:val="00FB21B5"/>
    <w:rsid w:val="00FB3B2E"/>
    <w:rsid w:val="00FB43CC"/>
    <w:rsid w:val="00FB474C"/>
    <w:rsid w:val="00FB4AEC"/>
    <w:rsid w:val="00FB653E"/>
    <w:rsid w:val="00FB7962"/>
    <w:rsid w:val="00FC070F"/>
    <w:rsid w:val="00FC0DC4"/>
    <w:rsid w:val="00FC179F"/>
    <w:rsid w:val="00FC1DFD"/>
    <w:rsid w:val="00FC2184"/>
    <w:rsid w:val="00FC2BB6"/>
    <w:rsid w:val="00FC324D"/>
    <w:rsid w:val="00FC4B00"/>
    <w:rsid w:val="00FC5A49"/>
    <w:rsid w:val="00FC69CA"/>
    <w:rsid w:val="00FC6DEF"/>
    <w:rsid w:val="00FD1116"/>
    <w:rsid w:val="00FD3043"/>
    <w:rsid w:val="00FD3945"/>
    <w:rsid w:val="00FD3DC0"/>
    <w:rsid w:val="00FD42E5"/>
    <w:rsid w:val="00FD5582"/>
    <w:rsid w:val="00FD5FE5"/>
    <w:rsid w:val="00FD6422"/>
    <w:rsid w:val="00FE083A"/>
    <w:rsid w:val="00FE0A10"/>
    <w:rsid w:val="00FE0DEB"/>
    <w:rsid w:val="00FE1673"/>
    <w:rsid w:val="00FE1A7C"/>
    <w:rsid w:val="00FE1E18"/>
    <w:rsid w:val="00FE356D"/>
    <w:rsid w:val="00FE6C82"/>
    <w:rsid w:val="00FE737E"/>
    <w:rsid w:val="00FE7A7D"/>
    <w:rsid w:val="00FF1809"/>
    <w:rsid w:val="00FF25A1"/>
    <w:rsid w:val="00FF379E"/>
    <w:rsid w:val="00FF3BD6"/>
    <w:rsid w:val="00FF3C4D"/>
    <w:rsid w:val="00FF45B8"/>
    <w:rsid w:val="00FF47BA"/>
    <w:rsid w:val="00FF54B8"/>
    <w:rsid w:val="00FF5D5F"/>
    <w:rsid w:val="00FF6BA5"/>
    <w:rsid w:val="025BE0DD"/>
    <w:rsid w:val="02BC2CC7"/>
    <w:rsid w:val="042EAF7E"/>
    <w:rsid w:val="0450C085"/>
    <w:rsid w:val="046F778D"/>
    <w:rsid w:val="052533FD"/>
    <w:rsid w:val="069E84F5"/>
    <w:rsid w:val="06ECD3EB"/>
    <w:rsid w:val="07A8146E"/>
    <w:rsid w:val="08B7E643"/>
    <w:rsid w:val="094FCD69"/>
    <w:rsid w:val="0A008EA2"/>
    <w:rsid w:val="0AFF8E33"/>
    <w:rsid w:val="0B37468F"/>
    <w:rsid w:val="0BD67FF8"/>
    <w:rsid w:val="0C21F10C"/>
    <w:rsid w:val="0E0E6D48"/>
    <w:rsid w:val="0E3749E8"/>
    <w:rsid w:val="0F1B0300"/>
    <w:rsid w:val="0FE21D0E"/>
    <w:rsid w:val="116A21E7"/>
    <w:rsid w:val="11AC37C8"/>
    <w:rsid w:val="137C73B8"/>
    <w:rsid w:val="13A27CBE"/>
    <w:rsid w:val="166FAA4E"/>
    <w:rsid w:val="17425F44"/>
    <w:rsid w:val="17E9704D"/>
    <w:rsid w:val="18ADDE21"/>
    <w:rsid w:val="18AEA12C"/>
    <w:rsid w:val="18C38798"/>
    <w:rsid w:val="1B339B79"/>
    <w:rsid w:val="1B826126"/>
    <w:rsid w:val="1BF30AFD"/>
    <w:rsid w:val="1C6EE136"/>
    <w:rsid w:val="1DA12EF9"/>
    <w:rsid w:val="1E01DEE0"/>
    <w:rsid w:val="1E116EEC"/>
    <w:rsid w:val="1F65B29E"/>
    <w:rsid w:val="1F853BF5"/>
    <w:rsid w:val="1F8A65F9"/>
    <w:rsid w:val="20B403D4"/>
    <w:rsid w:val="210CB6D8"/>
    <w:rsid w:val="24DD3D7C"/>
    <w:rsid w:val="2622E3FF"/>
    <w:rsid w:val="264B5C78"/>
    <w:rsid w:val="27C18D94"/>
    <w:rsid w:val="27D8272B"/>
    <w:rsid w:val="2820256A"/>
    <w:rsid w:val="28556213"/>
    <w:rsid w:val="285BC1C1"/>
    <w:rsid w:val="2A3EE9F2"/>
    <w:rsid w:val="2B19DE97"/>
    <w:rsid w:val="2C308677"/>
    <w:rsid w:val="2DCF195F"/>
    <w:rsid w:val="2E506134"/>
    <w:rsid w:val="2E94928B"/>
    <w:rsid w:val="309B5175"/>
    <w:rsid w:val="313256DD"/>
    <w:rsid w:val="314447AA"/>
    <w:rsid w:val="3144F094"/>
    <w:rsid w:val="328E362D"/>
    <w:rsid w:val="32B5FB00"/>
    <w:rsid w:val="3365A690"/>
    <w:rsid w:val="33EDDAC9"/>
    <w:rsid w:val="34ACF555"/>
    <w:rsid w:val="34AE88EC"/>
    <w:rsid w:val="353960F7"/>
    <w:rsid w:val="3617B8CD"/>
    <w:rsid w:val="36706663"/>
    <w:rsid w:val="376A1DA3"/>
    <w:rsid w:val="3DA18BEF"/>
    <w:rsid w:val="3FCAC9D6"/>
    <w:rsid w:val="401AC67A"/>
    <w:rsid w:val="40E8A020"/>
    <w:rsid w:val="40F04B42"/>
    <w:rsid w:val="42980408"/>
    <w:rsid w:val="44D38AA8"/>
    <w:rsid w:val="45293EB7"/>
    <w:rsid w:val="45AD8DC6"/>
    <w:rsid w:val="466EF662"/>
    <w:rsid w:val="475376BC"/>
    <w:rsid w:val="49883429"/>
    <w:rsid w:val="4A0225BF"/>
    <w:rsid w:val="4A0616E5"/>
    <w:rsid w:val="4AC68D50"/>
    <w:rsid w:val="4B0364E3"/>
    <w:rsid w:val="4B1A8841"/>
    <w:rsid w:val="4BF4D29C"/>
    <w:rsid w:val="4C8999B7"/>
    <w:rsid w:val="4D27692C"/>
    <w:rsid w:val="4D4FC7B0"/>
    <w:rsid w:val="4E0063B9"/>
    <w:rsid w:val="5161B9C7"/>
    <w:rsid w:val="5213F63A"/>
    <w:rsid w:val="52D79382"/>
    <w:rsid w:val="5311394F"/>
    <w:rsid w:val="54F79F92"/>
    <w:rsid w:val="5580D6F8"/>
    <w:rsid w:val="56D920E3"/>
    <w:rsid w:val="5705729A"/>
    <w:rsid w:val="576B095C"/>
    <w:rsid w:val="57F8B268"/>
    <w:rsid w:val="5A524625"/>
    <w:rsid w:val="5B465459"/>
    <w:rsid w:val="5B55FB99"/>
    <w:rsid w:val="5B7A0F76"/>
    <w:rsid w:val="5C0DD47F"/>
    <w:rsid w:val="5C52DA07"/>
    <w:rsid w:val="5CB08943"/>
    <w:rsid w:val="5D315EA9"/>
    <w:rsid w:val="5E25405E"/>
    <w:rsid w:val="5E841B3E"/>
    <w:rsid w:val="5EE0D123"/>
    <w:rsid w:val="6060EA0A"/>
    <w:rsid w:val="61A410AC"/>
    <w:rsid w:val="62AC4D2D"/>
    <w:rsid w:val="63CA19A8"/>
    <w:rsid w:val="643F0213"/>
    <w:rsid w:val="656D0BE8"/>
    <w:rsid w:val="6654F19C"/>
    <w:rsid w:val="66DD679F"/>
    <w:rsid w:val="69EED339"/>
    <w:rsid w:val="6AB36D9B"/>
    <w:rsid w:val="6CEA3DCA"/>
    <w:rsid w:val="6DDB344C"/>
    <w:rsid w:val="6E856DC4"/>
    <w:rsid w:val="6F4DDF1C"/>
    <w:rsid w:val="6FA72A58"/>
    <w:rsid w:val="6FFC18DB"/>
    <w:rsid w:val="719B6D00"/>
    <w:rsid w:val="737E3451"/>
    <w:rsid w:val="73A68C68"/>
    <w:rsid w:val="747E4CB3"/>
    <w:rsid w:val="74D27803"/>
    <w:rsid w:val="74D302E8"/>
    <w:rsid w:val="75D83288"/>
    <w:rsid w:val="75FCEFEF"/>
    <w:rsid w:val="7832762D"/>
    <w:rsid w:val="7841EB97"/>
    <w:rsid w:val="7906A1C6"/>
    <w:rsid w:val="7B0E5583"/>
    <w:rsid w:val="7CC28187"/>
    <w:rsid w:val="7D8D41C8"/>
    <w:rsid w:val="7E836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2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0E"/>
  </w:style>
  <w:style w:type="paragraph" w:styleId="Heading1">
    <w:name w:val="heading 1"/>
    <w:basedOn w:val="Normal"/>
    <w:next w:val="Normal"/>
    <w:link w:val="Heading1Char"/>
    <w:autoRedefine/>
    <w:uiPriority w:val="9"/>
    <w:qFormat/>
    <w:rsid w:val="004426C7"/>
    <w:pPr>
      <w:keepNext/>
      <w:keepLines/>
      <w:spacing w:before="480" w:after="0"/>
      <w:jc w:val="center"/>
      <w:outlineLvl w:val="0"/>
    </w:pPr>
    <w:rPr>
      <w:rFonts w:ascii="Arial" w:eastAsiaTheme="majorEastAsia" w:hAnsi="Arial" w:cs="Arial"/>
      <w:b/>
      <w:bCs/>
      <w:color w:val="7F5CA3" w:themeColor="accent2"/>
      <w:sz w:val="36"/>
      <w:szCs w:val="36"/>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12468"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12468" w:themeColor="accent1"/>
    </w:rPr>
  </w:style>
  <w:style w:type="paragraph" w:styleId="Heading4">
    <w:name w:val="heading 4"/>
    <w:basedOn w:val="Normal"/>
    <w:next w:val="Normal"/>
    <w:link w:val="Heading4Char"/>
    <w:uiPriority w:val="9"/>
    <w:semiHidden/>
    <w:unhideWhenUsed/>
    <w:qFormat/>
    <w:rsid w:val="006D7416"/>
    <w:pPr>
      <w:keepNext/>
      <w:keepLines/>
      <w:spacing w:before="40" w:after="0"/>
      <w:outlineLvl w:val="3"/>
    </w:pPr>
    <w:rPr>
      <w:rFonts w:asciiTheme="majorHAnsi" w:eastAsiaTheme="majorEastAsia" w:hAnsiTheme="majorHAnsi" w:cstheme="majorBidi"/>
      <w:i/>
      <w:iCs/>
      <w:color w:val="3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4426C7"/>
    <w:rPr>
      <w:rFonts w:ascii="Arial" w:eastAsiaTheme="majorEastAsia" w:hAnsi="Arial" w:cs="Arial"/>
      <w:b/>
      <w:bCs/>
      <w:color w:val="7F5CA3" w:themeColor="accent2"/>
      <w:sz w:val="36"/>
      <w:szCs w:val="36"/>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12468"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12468" w:themeColor="accent1"/>
    </w:rPr>
  </w:style>
  <w:style w:type="paragraph" w:styleId="TOC1">
    <w:name w:val="toc 1"/>
    <w:basedOn w:val="Normal"/>
    <w:next w:val="Normal"/>
    <w:autoRedefine/>
    <w:uiPriority w:val="39"/>
    <w:unhideWhenUsed/>
    <w:rsid w:val="00FE1673"/>
    <w:pPr>
      <w:tabs>
        <w:tab w:val="right" w:leader="dot" w:pos="9016"/>
      </w:tabs>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412468"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7F5CA3"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E6C82"/>
    <w:rPr>
      <w:sz w:val="16"/>
      <w:szCs w:val="16"/>
    </w:rPr>
  </w:style>
  <w:style w:type="paragraph" w:styleId="CommentText">
    <w:name w:val="annotation text"/>
    <w:basedOn w:val="Normal"/>
    <w:link w:val="CommentTextChar"/>
    <w:uiPriority w:val="99"/>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01B4D" w:themeColor="accent1" w:themeShade="BF"/>
    </w:rPr>
  </w:style>
  <w:style w:type="character" w:styleId="UnresolvedMention">
    <w:name w:val="Unresolved Mention"/>
    <w:basedOn w:val="DefaultParagraphFont"/>
    <w:uiPriority w:val="99"/>
    <w:semiHidden/>
    <w:unhideWhenUsed/>
    <w:rsid w:val="00E24A9E"/>
    <w:rPr>
      <w:color w:val="605E5C"/>
      <w:shd w:val="clear" w:color="auto" w:fill="E1DFDD"/>
    </w:rPr>
  </w:style>
  <w:style w:type="paragraph" w:styleId="Revision">
    <w:name w:val="Revision"/>
    <w:hidden/>
    <w:uiPriority w:val="99"/>
    <w:semiHidden/>
    <w:rsid w:val="00190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5725463">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292369921">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816527956">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075278859">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2A44-B24F-49F1-9BEF-1D2BD765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2024-04-18T15:08:00Z</dcterms:created>
  <dcterms:modified xsi:type="dcterms:W3CDTF">2024-04-18T15:08:00Z</dcterms:modified>
</cp:coreProperties>
</file>